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A8CB5A" w14:textId="77777777" w:rsidR="009A3F7D" w:rsidRDefault="009A3F7D" w:rsidP="009A3F7D">
      <w:pPr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Результаты участия студентов и педагогических работников ГАПОУ СО «СТАЭТ»</w:t>
      </w:r>
    </w:p>
    <w:p w14:paraId="2C09BDC1" w14:textId="4F817B3F" w:rsidR="007B7113" w:rsidRDefault="009A3F7D" w:rsidP="009A3F7D">
      <w:pPr>
        <w:jc w:val="center"/>
        <w:rPr>
          <w:rFonts w:cstheme="minorHAnsi"/>
          <w:b/>
          <w:i/>
          <w:sz w:val="32"/>
          <w:szCs w:val="32"/>
        </w:rPr>
      </w:pPr>
      <w:r>
        <w:rPr>
          <w:rFonts w:cstheme="minorHAnsi"/>
          <w:b/>
          <w:i/>
          <w:sz w:val="32"/>
          <w:szCs w:val="32"/>
        </w:rPr>
        <w:t>в конкурсном движении в 2015 году</w:t>
      </w:r>
    </w:p>
    <w:tbl>
      <w:tblPr>
        <w:tblW w:w="16160" w:type="dxa"/>
        <w:tblCellSpacing w:w="0" w:type="dxa"/>
        <w:tblInd w:w="-71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4704"/>
        <w:gridCol w:w="1958"/>
        <w:gridCol w:w="1276"/>
        <w:gridCol w:w="2698"/>
        <w:gridCol w:w="2547"/>
        <w:gridCol w:w="2126"/>
      </w:tblGrid>
      <w:tr w:rsidR="009A3F7D" w:rsidRPr="009A3F7D" w14:paraId="32318078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659DE7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B9454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Название конкурса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406A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Дата и место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A09F6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Форма участия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E10A8C8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ФИ участника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27E37D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Награды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4EFC4A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Руководитель</w:t>
            </w:r>
          </w:p>
        </w:tc>
      </w:tr>
      <w:tr w:rsidR="009A3F7D" w:rsidRPr="009A3F7D" w14:paraId="3BC38898" w14:textId="77777777" w:rsidTr="009A3F7D">
        <w:trPr>
          <w:tblCellSpacing w:w="0" w:type="dxa"/>
        </w:trPr>
        <w:tc>
          <w:tcPr>
            <w:tcW w:w="851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1A506A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1..</w:t>
            </w:r>
          </w:p>
        </w:tc>
        <w:tc>
          <w:tcPr>
            <w:tcW w:w="47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8BBDA8" w14:textId="679F227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Олимпиада профессионального мастерства Восточного управленческого округа по квалификации "Повар".</w:t>
            </w:r>
          </w:p>
        </w:tc>
        <w:tc>
          <w:tcPr>
            <w:tcW w:w="195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F7DD5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18.02.2015 г.</w:t>
            </w:r>
          </w:p>
          <w:p w14:paraId="1AF3A156" w14:textId="14324599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с. Туринская Слобода</w:t>
            </w:r>
          </w:p>
        </w:tc>
        <w:tc>
          <w:tcPr>
            <w:tcW w:w="127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811957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6B5E1D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Суханова Валентина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A4E62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Диплом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31DDD67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Голубкова И.Г.</w:t>
            </w:r>
          </w:p>
        </w:tc>
      </w:tr>
      <w:tr w:rsidR="009A3F7D" w:rsidRPr="009A3F7D" w14:paraId="1E3489C5" w14:textId="77777777" w:rsidTr="009A3F7D">
        <w:trPr>
          <w:tblCellSpacing w:w="0" w:type="dxa"/>
        </w:trPr>
        <w:tc>
          <w:tcPr>
            <w:tcW w:w="851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BF05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47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1FC0C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343CB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ABE0E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29FD0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Дягилева Елена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DD86A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Сертификат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83B7F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Инишева Ю.А.</w:t>
            </w:r>
          </w:p>
        </w:tc>
      </w:tr>
      <w:tr w:rsidR="009A3F7D" w:rsidRPr="009A3F7D" w14:paraId="1F95EC8A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0960FB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61F25" w14:textId="3FDA77E4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Второй (межокружной) этап Олимпиады профессионального мастерства среди обучающихся государственных профессиональных образовательных организаций Свердловской области, подведомственных МО и ПО СО по профессии «МАЛЯР»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45C0B5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25.02.2015 г.</w:t>
            </w:r>
          </w:p>
          <w:p w14:paraId="58FEB9BE" w14:textId="5615BF54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. Екатеринбург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288DA2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E510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Мурзалинова Нурсулу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63BF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 Грамота </w:t>
              </w:r>
              <w:proofErr w:type="gramStart"/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победителя  номинации</w:t>
              </w:r>
              <w:proofErr w:type="gramEnd"/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 «За лучшую  презентацию»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37AA8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Сабурова В.П.</w:t>
            </w:r>
          </w:p>
        </w:tc>
      </w:tr>
      <w:tr w:rsidR="009A3F7D" w:rsidRPr="009A3F7D" w14:paraId="79912041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A02866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AA8B8" w14:textId="51B320C2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Областной КВН среди обучающихся образовательных учреждений среднего профессионального образования.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67889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26.02.2015 г.</w:t>
            </w:r>
          </w:p>
          <w:p w14:paraId="2BF0CCE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F24423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465E15" w14:textId="6FFA0B3F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Красулин</w:t>
              </w:r>
              <w:r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Александр </w:t>
              </w:r>
            </w:hyperlink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   </w:t>
            </w:r>
          </w:p>
          <w:p w14:paraId="7E611746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Андрей Голяков</w:t>
              </w:r>
            </w:hyperlink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,     </w:t>
            </w:r>
          </w:p>
          <w:p w14:paraId="02AD96F1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Бессонов Павел</w:t>
              </w:r>
            </w:hyperlink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          </w:t>
            </w:r>
          </w:p>
          <w:p w14:paraId="66B612C4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hyperlink r:id="rId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Литвин Ирада   </w:t>
              </w:r>
            </w:hyperlink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      </w:t>
            </w:r>
          </w:p>
          <w:p w14:paraId="4123F49A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Попова Виктория</w:t>
              </w:r>
            </w:hyperlink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 </w:t>
            </w:r>
          </w:p>
          <w:p w14:paraId="1C2CDAB8" w14:textId="71FAE4AF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Молодцева Наталья</w:t>
              </w:r>
            </w:hyperlink>
          </w:p>
          <w:p w14:paraId="7FCF7CD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Ударцев Дмитрий</w:t>
              </w:r>
            </w:hyperlink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F42BB3" w14:textId="4192FDE5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победителя II место</w:t>
              </w:r>
            </w:hyperlink>
          </w:p>
          <w:p w14:paraId="34B9311C" w14:textId="78852288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hyperlink r:id="rId1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победителя в номинации «Самая музыкальная команда»</w:t>
              </w:r>
            </w:hyperlink>
          </w:p>
          <w:p w14:paraId="3F9DD59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Личные Сертификаты участников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516DFB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Юшкова Л.Ф.</w:t>
            </w:r>
          </w:p>
        </w:tc>
      </w:tr>
      <w:tr w:rsidR="009A3F7D" w:rsidRPr="009A3F7D" w14:paraId="64DBA971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8F6755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B7BFC53" w14:textId="35A38A7F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III Областная олимпиада по дисциплине «Экономика отрасли» для студентов 4 курсов СПО технических специальностей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8BCAD3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26.02.2015 г.</w:t>
            </w:r>
          </w:p>
          <w:p w14:paraId="03F0F638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2275A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B090B3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Агеев Алексей</w:t>
            </w:r>
          </w:p>
          <w:p w14:paraId="450044F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Батенёв Александр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62F84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0DDC4E6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A1D492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Первухин В.Н., </w:t>
            </w:r>
          </w:p>
          <w:p w14:paraId="57B8BA9B" w14:textId="5E04F7C3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hyperlink r:id="rId1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Благодарность за  подготовку студентов</w:t>
              </w:r>
            </w:hyperlink>
          </w:p>
        </w:tc>
      </w:tr>
      <w:tr w:rsidR="009A3F7D" w:rsidRPr="009A3F7D" w14:paraId="6495842F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004BC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6841E6" w14:textId="4D191CA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 Областная научно-практическая конференция «Молодёжь и аграрная наука XXI</w:t>
            </w:r>
            <w:r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века»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B4F344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03.03.2015 г.</w:t>
            </w:r>
          </w:p>
          <w:p w14:paraId="62E541F5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Каменск-Уральский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202E12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D9428C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Бельмесова Кристина</w:t>
            </w:r>
          </w:p>
          <w:p w14:paraId="77EC412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3D8BD16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Козлова Алина</w:t>
            </w:r>
          </w:p>
          <w:p w14:paraId="37EE2A3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46D6AE9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 Алексей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F3ACB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победу в номинации</w:t>
              </w:r>
            </w:hyperlink>
          </w:p>
          <w:p w14:paraId="0334EF1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победу в номинации</w:t>
              </w:r>
            </w:hyperlink>
          </w:p>
          <w:p w14:paraId="20C5620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1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1EE4EB" w14:textId="77777777" w:rsidR="00156932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Устюгова Н.Г., </w:t>
            </w:r>
          </w:p>
          <w:p w14:paraId="4F4E9F7B" w14:textId="36B475FB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14:paraId="1649029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050AB5C4" w14:textId="77777777" w:rsidR="00156932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Зотова Т.В., </w:t>
            </w:r>
          </w:p>
          <w:p w14:paraId="09F5D4BF" w14:textId="7040E7D4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сертификат</w:t>
              </w:r>
            </w:hyperlink>
          </w:p>
          <w:p w14:paraId="2177BCA0" w14:textId="098C0598" w:rsidR="00156932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bookmarkStart w:id="0" w:name="_GoBack"/>
            <w:bookmarkEnd w:id="0"/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Кривоногов С.В.,</w:t>
            </w:r>
          </w:p>
          <w:p w14:paraId="1593DD17" w14:textId="06EBDC8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</w:t>
              </w:r>
            </w:hyperlink>
          </w:p>
        </w:tc>
      </w:tr>
      <w:tr w:rsidR="009A3F7D" w:rsidRPr="009A3F7D" w14:paraId="43C9DE60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FCEE31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4AB5F4" w14:textId="737946C9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Третий (областной) этап Олимпиады профессионального мастерства среди обучающихся организаций среднего профессионального образования Свердловской области по образовательной программе 38.02.01 "Экономика и бухгалтерский учёт (по отраслям)"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33178D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11.03.2015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1B41C1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CB6788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Бекурина Алла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3AD72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III место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EEED7D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Захарова М.В., </w:t>
            </w:r>
          </w:p>
          <w:p w14:paraId="4F5C62D5" w14:textId="0E9D91CC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hyperlink r:id="rId2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благодарственное письмо</w:t>
              </w:r>
            </w:hyperlink>
          </w:p>
          <w:p w14:paraId="10BFA216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Зотова Т.В., </w:t>
            </w:r>
          </w:p>
          <w:p w14:paraId="26486EA8" w14:textId="6219BEF5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hyperlink r:id="rId2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благодарственное письмо</w:t>
              </w:r>
            </w:hyperlink>
          </w:p>
        </w:tc>
      </w:tr>
      <w:tr w:rsidR="009A3F7D" w:rsidRPr="009A3F7D" w14:paraId="43F67C1E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264DD52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8B6176" w14:textId="620A501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Третий спортивно-туристический слёт профессиональных образовательных учреждений Свердловской области, посвящённого 70-летию Победы в Великой Отечественной войне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26E16F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21 - 23.05.2015 г.</w:t>
            </w:r>
          </w:p>
          <w:p w14:paraId="26A31294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Каменск-Уральский</w:t>
            </w:r>
          </w:p>
          <w:p w14:paraId="590C7488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район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DF6B2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ED10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Агеев Алексей</w:t>
            </w:r>
          </w:p>
          <w:p w14:paraId="2C449CF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Зотов Иван</w:t>
            </w:r>
          </w:p>
          <w:p w14:paraId="5F46201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Попова Виктория</w:t>
            </w:r>
          </w:p>
          <w:p w14:paraId="20492DCE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Бессонов Павел</w:t>
            </w:r>
          </w:p>
          <w:p w14:paraId="326EF47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Сторожев Анатолий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A4DDF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 Диплом за II место</w:t>
              </w:r>
            </w:hyperlink>
          </w:p>
          <w:p w14:paraId="3F7C8CE7" w14:textId="74B5E5EA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  <w:hyperlink r:id="rId2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активное участие</w:t>
              </w:r>
              <w:r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в</w:t>
              </w:r>
              <w:r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 </w:t>
              </w:r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соревнованиях по спортивному туризму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363E08" w14:textId="5405A645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Никульченков С.О.</w:t>
            </w:r>
          </w:p>
        </w:tc>
      </w:tr>
      <w:tr w:rsidR="009A3F7D" w:rsidRPr="009A3F7D" w14:paraId="35E8A831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04621D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34DCDB" w14:textId="26A5850B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Конкурс "Юный мотоциклист" в рамках областного Молодёжного движения "Мы за безопасность на дорогах"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09B418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21.05.2015 г.</w:t>
            </w:r>
          </w:p>
          <w:p w14:paraId="1F4EE432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Ирбит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952616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4E2DE4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 Алексей</w:t>
            </w:r>
          </w:p>
          <w:p w14:paraId="6E75294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Каримов Равис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1F9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III степени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CF2C7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 В.Н.</w:t>
            </w:r>
          </w:p>
        </w:tc>
      </w:tr>
      <w:tr w:rsidR="009A3F7D" w:rsidRPr="009A3F7D" w14:paraId="5326C797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894208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70BC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VIII Межрегиональная научно-практическая студенческая конференция "Наука, творчество, молодёжь - СПО 2015" (с международным участием)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4B3665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29.05.2015 г.</w:t>
            </w:r>
          </w:p>
          <w:p w14:paraId="4E729283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C6B92E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0075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 Алексей</w:t>
            </w:r>
          </w:p>
          <w:p w14:paraId="4456FA8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Шешуков Владимир</w:t>
            </w:r>
          </w:p>
          <w:p w14:paraId="57D72B3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Шешуков Павел</w:t>
            </w:r>
          </w:p>
          <w:p w14:paraId="74A2EDE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Муравлёва Ольга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8E4F00" w14:textId="4ADCE82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2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  <w:p w14:paraId="53798BF0" w14:textId="7995525B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  <w:p w14:paraId="78FA675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  <w:p w14:paraId="395AE5F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III степени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ED9062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Кривоногов С.В., </w:t>
            </w:r>
          </w:p>
          <w:p w14:paraId="6F363170" w14:textId="36EDC00D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благодарность </w:t>
              </w:r>
            </w:hyperlink>
          </w:p>
          <w:p w14:paraId="307653F3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Зубов Н.И., </w:t>
            </w:r>
          </w:p>
          <w:p w14:paraId="0D1392AC" w14:textId="17C30A7E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</w:p>
          <w:p w14:paraId="1D889A40" w14:textId="77777777" w:rsid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Устюгова Н.Г.,</w:t>
            </w:r>
          </w:p>
          <w:p w14:paraId="42EE8310" w14:textId="467F5264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 </w:t>
            </w:r>
            <w:hyperlink r:id="rId3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</w:p>
        </w:tc>
      </w:tr>
      <w:tr w:rsidR="009A3F7D" w:rsidRPr="009A3F7D" w14:paraId="19DE8D34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1C3D056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10.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1C3CF9" w14:textId="1D35A57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Третий (областной) этап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Всероссийской олимпиады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профессионального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мастерства среди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обучающихся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профессиональных образовательных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организаций Свердловской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области по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профессии «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Мастер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сельскохозяйственного производства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(квалификация - Тракторист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- машинист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сельскохозяйственного производства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)"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46046" w14:textId="3FC39F15" w:rsid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17</w:t>
            </w:r>
            <w:r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.09.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- 18.09. 2015 г.</w:t>
            </w:r>
          </w:p>
          <w:p w14:paraId="765BEC1A" w14:textId="4EBAD12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Каменск-Уральский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A4DF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2AC99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Зубков Сергей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838F4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Диплом за III место</w:t>
              </w:r>
            </w:hyperlink>
          </w:p>
          <w:p w14:paraId="281B605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III место</w:t>
              </w:r>
            </w:hyperlink>
          </w:p>
          <w:p w14:paraId="3D4BDE7E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22A36F67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F57DE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Шайхиянов Р.Р.</w:t>
            </w:r>
          </w:p>
          <w:p w14:paraId="4EEC360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3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Благодарственное письмо</w:t>
              </w:r>
            </w:hyperlink>
          </w:p>
          <w:p w14:paraId="56E1710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"Лучший наставник"</w:t>
              </w:r>
            </w:hyperlink>
          </w:p>
          <w:p w14:paraId="21BAD6A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17C9200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</w:t>
              </w:r>
            </w:hyperlink>
          </w:p>
        </w:tc>
      </w:tr>
      <w:tr w:rsidR="009A3F7D" w:rsidRPr="009A3F7D" w14:paraId="79E81296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DBC382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E80DDE" w14:textId="4BBBDD09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Марафон достижений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педагогических работников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профессиональных образовательных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организаций Свердловской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области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68EDF7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30.09.2015 г.</w:t>
            </w:r>
          </w:p>
          <w:p w14:paraId="4F7E014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041E38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заочная, </w:t>
            </w:r>
          </w:p>
          <w:p w14:paraId="290815E0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3BE97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 В.Н.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77A7A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67D1C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9A3F7D" w:rsidRPr="009A3F7D" w14:paraId="3E36406C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1E0D63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6F4636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Областной конкурс методической продукции в сфере профессионального образования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89681D1" w14:textId="056B1C98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г.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FF247E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27A90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Кривоногов С.В.</w:t>
            </w:r>
          </w:p>
          <w:p w14:paraId="17D69FF0" w14:textId="77777777" w:rsidR="00156932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Зотова Т.В., </w:t>
            </w:r>
          </w:p>
          <w:p w14:paraId="478C2E4F" w14:textId="011B8554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Захарова М.В.</w:t>
            </w:r>
          </w:p>
          <w:p w14:paraId="67D9728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Первухина И.А.</w:t>
            </w:r>
          </w:p>
          <w:p w14:paraId="1C0B791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Устюгова Н.Г.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321FB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  <w:p w14:paraId="40F82CB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</w:t>
              </w:r>
            </w:hyperlink>
          </w:p>
          <w:p w14:paraId="0BD9266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</w:t>
              </w:r>
            </w:hyperlink>
          </w:p>
          <w:p w14:paraId="24A30BC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08447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9A3F7D" w:rsidRPr="009A3F7D" w14:paraId="58259BDE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5250DE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AF5221F" w14:textId="1E277804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Всероссийская викторина, посвящённая 75- </w:t>
            </w:r>
            <w:proofErr w:type="spellStart"/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летию</w:t>
            </w:r>
            <w:proofErr w:type="spellEnd"/>
            <w:r w:rsidR="00156932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системы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профтехобразования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92AF86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интернет-издание Профтехобразование</w:t>
            </w:r>
          </w:p>
          <w:p w14:paraId="60891622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17.09.2015 г. - 05.10.2015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22FA76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6EF27C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Козлова Алина</w:t>
            </w:r>
          </w:p>
          <w:p w14:paraId="1FD4FB5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Кайгородова Наталья</w:t>
            </w:r>
          </w:p>
          <w:p w14:paraId="48BC205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Бельмесова Мария</w:t>
            </w:r>
          </w:p>
          <w:p w14:paraId="74315F4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Захарова Вероника</w:t>
            </w:r>
          </w:p>
          <w:p w14:paraId="25201C8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Сартакова Марина</w:t>
            </w:r>
          </w:p>
          <w:p w14:paraId="5BF4224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Захарова Алексей</w:t>
            </w:r>
          </w:p>
          <w:p w14:paraId="3FD36AC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Каримов Равис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CB38F6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</w:t>
              </w:r>
            </w:hyperlink>
            <w:hyperlink r:id="rId4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Диплом I место</w:t>
              </w:r>
            </w:hyperlink>
          </w:p>
          <w:p w14:paraId="7F9271E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4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  <w:p w14:paraId="3029CB2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  <w:p w14:paraId="4E6324E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III место</w:t>
              </w:r>
            </w:hyperlink>
          </w:p>
          <w:p w14:paraId="4C8AAEC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III место</w:t>
              </w:r>
            </w:hyperlink>
          </w:p>
          <w:p w14:paraId="7F608087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III место</w:t>
              </w:r>
            </w:hyperlink>
          </w:p>
          <w:p w14:paraId="342FB2A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III место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4E4A06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Зотова Т.В.</w:t>
            </w:r>
          </w:p>
          <w:p w14:paraId="71EB82E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Голубкова И.Г.</w:t>
            </w:r>
          </w:p>
          <w:p w14:paraId="730A148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Елисеева Е.Н.</w:t>
            </w:r>
          </w:p>
          <w:p w14:paraId="64C1C6C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Устюгова Н.Г.</w:t>
            </w:r>
          </w:p>
          <w:p w14:paraId="78F3640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Кручинина Е.Н.</w:t>
            </w:r>
          </w:p>
          <w:p w14:paraId="2C51796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Коржавин П.Г.</w:t>
            </w:r>
          </w:p>
          <w:p w14:paraId="4CAB068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 В.Н.</w:t>
            </w:r>
          </w:p>
        </w:tc>
      </w:tr>
      <w:tr w:rsidR="009A3F7D" w:rsidRPr="009A3F7D" w14:paraId="712D991A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5D96A0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14.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C5EC07" w14:textId="44F73E5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IV областной конкурс "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Поддержка молодёжных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инициатив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Свердловской области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FCC60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  <w:p w14:paraId="43469DCA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10.11.2015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029B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заочная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ED61C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Козлова Алина</w:t>
            </w:r>
          </w:p>
          <w:p w14:paraId="68CD7C7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Борисенко Екатерина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2BD0D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I место</w:t>
              </w:r>
            </w:hyperlink>
          </w:p>
          <w:p w14:paraId="61F7C77B" w14:textId="3F961744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 Сертификат о </w:t>
              </w:r>
              <w:r w:rsidR="00156932"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предоставлении гранта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9ACB1C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Бабенкова Т.И.</w:t>
            </w:r>
          </w:p>
        </w:tc>
      </w:tr>
      <w:tr w:rsidR="009A3F7D" w:rsidRPr="009A3F7D" w14:paraId="62855DC8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576B0F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B31EF4" w14:textId="30477CCF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Районный конкурс по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творчеству В.Я.</w:t>
            </w:r>
            <w:r w:rsidR="00156932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Шаинского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"Достояние республики"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B73DE5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с. Туринская Слобода</w:t>
            </w:r>
          </w:p>
          <w:p w14:paraId="3FCE706E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11.11. 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DBBF7B6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1AF37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Шешуков Роман</w:t>
            </w:r>
          </w:p>
          <w:p w14:paraId="27FAB08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Масимова Лейла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535A3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II степени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B9307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Юшкова Л.Ф.</w:t>
            </w:r>
          </w:p>
        </w:tc>
      </w:tr>
      <w:tr w:rsidR="009A3F7D" w:rsidRPr="009A3F7D" w14:paraId="7AAB32F5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6BBAF7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F0727F" w14:textId="0A87C256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 Первенство по волейболу среди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мужских команд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на приз Героя Советского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союза Сабурова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Георгия Павловича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6520AA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с. Туринская Слобода</w:t>
            </w:r>
          </w:p>
          <w:p w14:paraId="65A3123E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14.11.2015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FFB15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43F24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Самсонов Вадим</w:t>
            </w:r>
          </w:p>
          <w:p w14:paraId="58B2A88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Елисеев Анатолий</w:t>
            </w:r>
          </w:p>
          <w:p w14:paraId="58F7D387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Нехорошков Егор</w:t>
            </w:r>
          </w:p>
          <w:p w14:paraId="367ABA6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Иванов Юрий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D4D215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Грамота за II место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305A58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Тарасов С.Н.</w:t>
            </w:r>
          </w:p>
        </w:tc>
      </w:tr>
      <w:tr w:rsidR="009A3F7D" w:rsidRPr="009A3F7D" w14:paraId="58764B6C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CECCD4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C94A32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IV Областная тактическая военно-спортивная игра "Учись побеждать!"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44DE1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  <w:p w14:paraId="66093C5F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17.11.2015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B5DF9CF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51FE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 Алексей</w:t>
            </w:r>
          </w:p>
          <w:p w14:paraId="09E52F5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Зотов Иван</w:t>
            </w:r>
          </w:p>
          <w:p w14:paraId="385506D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 Алексей</w:t>
            </w:r>
          </w:p>
          <w:p w14:paraId="30F3A2A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Красулин Александр</w:t>
            </w:r>
          </w:p>
          <w:p w14:paraId="0DB4680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Сторожев Анатолий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D08336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5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Диплом за III место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EA7F1B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Никульченков С.О.</w:t>
            </w:r>
          </w:p>
          <w:p w14:paraId="2BF105B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Благодарственное письмо</w:t>
              </w:r>
            </w:hyperlink>
          </w:p>
        </w:tc>
      </w:tr>
      <w:tr w:rsidR="009A3F7D" w:rsidRPr="009A3F7D" w14:paraId="1FADCA9B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D3862AC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2E44AB" w14:textId="6607F093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Межрегиональная научно-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практическая конференция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«Региональные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системы профессионального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образования и устойчивое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развитие территорий: традиции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и современные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практики». 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D01F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  <w:p w14:paraId="2F11B3F4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27.11.2015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317334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1D6A6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Первухина И.А.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486F8E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908BFA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</w:tr>
      <w:tr w:rsidR="009A3F7D" w:rsidRPr="009A3F7D" w14:paraId="1288610E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425AB9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19F50D0" w14:textId="12F39F8F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II Областной конкурс студенческих проектно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- исследовательских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работ "Ступени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к Олимпу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EBFABA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Ирбит</w:t>
            </w:r>
          </w:p>
          <w:p w14:paraId="42FE9021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03.12.2012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AEC24AB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047966E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2562B96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57705EA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Красулин Александр</w:t>
            </w:r>
          </w:p>
          <w:p w14:paraId="0CEC985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Бармин Александр</w:t>
            </w:r>
          </w:p>
          <w:p w14:paraId="6B9C3F3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Боровиков Виталий</w:t>
            </w:r>
          </w:p>
          <w:p w14:paraId="6432922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Молодцева Наталья</w:t>
            </w:r>
          </w:p>
          <w:p w14:paraId="031E96C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Елькина Мария</w:t>
            </w:r>
          </w:p>
          <w:p w14:paraId="478BF0C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 Суслова Ольга</w:t>
            </w:r>
          </w:p>
          <w:p w14:paraId="5EA0752E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4CBC5EB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  <w:p w14:paraId="718AA01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E2C9E1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Грамота за III место, </w:t>
              </w:r>
            </w:hyperlink>
            <w:hyperlink r:id="rId6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Сертификат участника</w:t>
              </w:r>
            </w:hyperlink>
          </w:p>
          <w:p w14:paraId="40B9F5C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3916C54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399A5962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7163C75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7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Грамота за II место</w:t>
              </w:r>
            </w:hyperlink>
          </w:p>
          <w:p w14:paraId="1BE40E8F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8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Грамота за III место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70F3A6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 Первухин В.Н.</w:t>
            </w:r>
          </w:p>
          <w:p w14:paraId="3E411D1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69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Благодарность</w:t>
              </w:r>
            </w:hyperlink>
          </w:p>
          <w:p w14:paraId="6306161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0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7B8A00D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Мозырев Д.С.</w:t>
            </w:r>
          </w:p>
          <w:p w14:paraId="784F107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1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0C36C54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 Коржавин П.Г.</w:t>
            </w:r>
          </w:p>
          <w:p w14:paraId="2C39E80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2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4486AB08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Кручинина Е.Н.</w:t>
            </w:r>
          </w:p>
          <w:p w14:paraId="7D5C39FA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3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Сертификат участника</w:t>
              </w:r>
            </w:hyperlink>
          </w:p>
          <w:p w14:paraId="5629377C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Инишева Ю.А.</w:t>
            </w:r>
          </w:p>
          <w:p w14:paraId="06428012" w14:textId="02EC1A2A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4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</w:t>
              </w:r>
              <w:r w:rsidR="00156932"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Благодарность</w:t>
              </w:r>
            </w:hyperlink>
          </w:p>
          <w:p w14:paraId="4037D4DB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Моденова Г.И.</w:t>
            </w:r>
          </w:p>
          <w:p w14:paraId="38EDB6BE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5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 Благодарность</w:t>
              </w:r>
            </w:hyperlink>
          </w:p>
        </w:tc>
      </w:tr>
      <w:tr w:rsidR="009A3F7D" w:rsidRPr="009A3F7D" w14:paraId="58419B8D" w14:textId="77777777" w:rsidTr="009A3F7D">
        <w:trPr>
          <w:tblCellSpacing w:w="0" w:type="dxa"/>
        </w:trPr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001B3F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lastRenderedPageBreak/>
              <w:t>20.</w:t>
            </w:r>
          </w:p>
        </w:tc>
        <w:tc>
          <w:tcPr>
            <w:tcW w:w="47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0220C77" w14:textId="5F3D0713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III региональный смотр-конкурс "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Лучшая выпускная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 xml:space="preserve"> академическая группа г.  Екатеринбурга и Свердловской области </w:t>
            </w:r>
            <w:r w:rsidR="00156932"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- 2015</w:t>
            </w: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-2016 учебного года"</w:t>
            </w:r>
          </w:p>
        </w:tc>
        <w:tc>
          <w:tcPr>
            <w:tcW w:w="19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44FD21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г. Екатеринбург</w:t>
            </w:r>
          </w:p>
          <w:p w14:paraId="72AFDB43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11.12.2015 г.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F7B9857" w14:textId="77777777" w:rsidR="009A3F7D" w:rsidRPr="009A3F7D" w:rsidRDefault="009A3F7D" w:rsidP="009A3F7D">
            <w:pPr>
              <w:spacing w:after="0" w:line="240" w:lineRule="auto"/>
              <w:jc w:val="center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очная</w:t>
            </w:r>
          </w:p>
        </w:tc>
        <w:tc>
          <w:tcPr>
            <w:tcW w:w="26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3903D5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Аревков Валерий</w:t>
            </w:r>
          </w:p>
          <w:p w14:paraId="6F8CFBA1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Боровиков Виталий</w:t>
            </w:r>
          </w:p>
          <w:p w14:paraId="0E9E39F7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Горбунов Андрей</w:t>
            </w:r>
          </w:p>
          <w:p w14:paraId="6722708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Захаров Алексей</w:t>
            </w:r>
          </w:p>
          <w:p w14:paraId="2F44B76D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Зотов Иван</w:t>
            </w:r>
          </w:p>
          <w:p w14:paraId="7A3DA12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Каримов Равис</w:t>
            </w:r>
          </w:p>
          <w:p w14:paraId="295BEC66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Красулин Александр</w:t>
            </w:r>
          </w:p>
          <w:p w14:paraId="4688C485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Первухин Алексей</w:t>
            </w:r>
          </w:p>
          <w:p w14:paraId="07E7F66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Першин Эдуард</w:t>
            </w:r>
          </w:p>
          <w:p w14:paraId="68E40629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Пермяков Фёдор</w:t>
            </w:r>
          </w:p>
          <w:p w14:paraId="0ECD36B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Рубцов Сергей</w:t>
            </w:r>
          </w:p>
          <w:p w14:paraId="71B848C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Сутягин Владислав </w:t>
            </w:r>
          </w:p>
        </w:tc>
        <w:tc>
          <w:tcPr>
            <w:tcW w:w="2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5CC7BF1" w14:textId="0E4A686D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hyperlink r:id="rId76" w:history="1"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 Диплом за II место </w:t>
              </w:r>
              <w:r w:rsidR="00156932"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по результатам</w:t>
              </w:r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 оценки </w:t>
              </w:r>
              <w:r w:rsidR="00156932"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>конкурса визиток</w:t>
              </w:r>
              <w:r w:rsidRPr="009A3F7D">
                <w:rPr>
                  <w:rFonts w:ascii="Segoe UI" w:eastAsia="Times New Roman" w:hAnsi="Segoe UI" w:cs="Segoe UI"/>
                  <w:color w:val="004787"/>
                  <w:sz w:val="24"/>
                  <w:szCs w:val="24"/>
                  <w:u w:val="single"/>
                  <w:lang w:eastAsia="ru-RU"/>
                </w:rPr>
                <w:t xml:space="preserve"> выпускных групп</w:t>
              </w:r>
            </w:hyperlink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BBA664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Кривоногов С.В.</w:t>
            </w:r>
          </w:p>
          <w:p w14:paraId="49EB1C00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Юшкова Л.Ф.</w:t>
            </w:r>
          </w:p>
          <w:p w14:paraId="5B9E0563" w14:textId="77777777" w:rsidR="009A3F7D" w:rsidRPr="009A3F7D" w:rsidRDefault="009A3F7D" w:rsidP="009A3F7D">
            <w:pPr>
              <w:spacing w:after="0" w:line="240" w:lineRule="auto"/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</w:pPr>
            <w:r w:rsidRPr="009A3F7D">
              <w:rPr>
                <w:rFonts w:ascii="Segoe UI" w:eastAsia="Times New Roman" w:hAnsi="Segoe UI" w:cs="Segoe UI"/>
                <w:color w:val="1C1C1C"/>
                <w:sz w:val="24"/>
                <w:szCs w:val="24"/>
                <w:lang w:eastAsia="ru-RU"/>
              </w:rPr>
              <w:t> Намятова Г.А.</w:t>
            </w:r>
          </w:p>
        </w:tc>
      </w:tr>
    </w:tbl>
    <w:p w14:paraId="35620FAE" w14:textId="0E00605A" w:rsidR="009A3F7D" w:rsidRDefault="009A3F7D" w:rsidP="009A3F7D">
      <w:pPr>
        <w:jc w:val="center"/>
      </w:pPr>
    </w:p>
    <w:p w14:paraId="3F7D23E1" w14:textId="77777777" w:rsidR="009A3F7D" w:rsidRDefault="009A3F7D" w:rsidP="009A3F7D">
      <w:pPr>
        <w:jc w:val="center"/>
      </w:pPr>
    </w:p>
    <w:sectPr w:rsidR="009A3F7D" w:rsidSect="009A3F7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71BE"/>
    <w:rsid w:val="00156932"/>
    <w:rsid w:val="007B7113"/>
    <w:rsid w:val="009A3F7D"/>
    <w:rsid w:val="00C17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21484"/>
  <w15:chartTrackingRefBased/>
  <w15:docId w15:val="{E795EE44-08E3-43F9-8B91-D98704D63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A3F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A3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9A3F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9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staet.ru/upload/images/s/dostigeniya%202014/2015/%D1%81%D0%BB%D1%91%D1%82%202%20%D0%BC%D0%B5%D1%81%D1%82%D0%BE.jpg" TargetMode="External"/><Relationship Id="rId21" Type="http://schemas.openxmlformats.org/officeDocument/2006/relationships/hyperlink" Target="https://staet.ru/upload/images/s/dostigeniya%202014/2015/sertifikat_ZTV_NPK.jpg" TargetMode="External"/><Relationship Id="rId42" Type="http://schemas.openxmlformats.org/officeDocument/2006/relationships/hyperlink" Target="https://staet.ru/upload/images/s/dostigeniya%202014/2015/%D0%BF%D0%B5%D1%80%D0%B2%D1%83%D1%85%D0%B8%D0%BD%20%D1%81%D0%B5%D1%80%D1%82%D0%B8%D1%84%D0%B8%D0%BA%D0%B0%D1%82.jpg" TargetMode="External"/><Relationship Id="rId47" Type="http://schemas.openxmlformats.org/officeDocument/2006/relationships/hyperlink" Target="https://staet.ru/upload/images/s/dostigeniya%202014/2015/50%D0%97%D0%B0%D1%85%D0%B0%D1%80%D0%BE%D0%B2%D0%B0.png" TargetMode="External"/><Relationship Id="rId63" Type="http://schemas.openxmlformats.org/officeDocument/2006/relationships/hyperlink" Target="https://staet.ru/upload/images/s/dostigeniya%202014/2015/%D0%A1%D0%B5%D1%80%D1%82%D0%B8%D1%84%D0%B8%D0%BA%D0%B0%D1%82_%20%D0%9A%D1%80%D0%B0%D1%81%D1%83%D0%BB%D0%B8%D0%BD.jpg" TargetMode="External"/><Relationship Id="rId68" Type="http://schemas.openxmlformats.org/officeDocument/2006/relationships/hyperlink" Target="https://staet.ru/upload/images/s/dostigeniya%202014/2015/%D0%A1%D1%83%D1%81%D0%BB%D0%BE%D0%B2%D0%B0.jpg" TargetMode="External"/><Relationship Id="rId16" Type="http://schemas.openxmlformats.org/officeDocument/2006/relationships/hyperlink" Target="https://staet.ru/upload/images/s/dostigeniya%202014/2015/blagodarnost_PVN.jpg" TargetMode="External"/><Relationship Id="rId11" Type="http://schemas.openxmlformats.org/officeDocument/2006/relationships/hyperlink" Target="https://staet.ru/upload/images/s/dostigeniya%202014/2015/sertbfbrft_Udarcev_KVN.jpg" TargetMode="External"/><Relationship Id="rId24" Type="http://schemas.openxmlformats.org/officeDocument/2006/relationships/hyperlink" Target="https://staet.ru/upload/images/s/dostigeniya%202014/2015/blagod_pismo_ZMV.jpg" TargetMode="External"/><Relationship Id="rId32" Type="http://schemas.openxmlformats.org/officeDocument/2006/relationships/hyperlink" Target="https://staet.ru/upload/images/s/dostigeniya%202014/2015/%D0%9C%D1%83%D1%80%D0%B0%D0%B2%D0%BB%D1%91%D0%B2%D0%B0%20%D0%9E.jpg" TargetMode="External"/><Relationship Id="rId37" Type="http://schemas.openxmlformats.org/officeDocument/2006/relationships/hyperlink" Target="https://staet.ru/upload/images/s/dostigeniya%202014/2015/%D0%94%D0%B8%D0%BF%D0%BB%D0%BE%D0%BC%20%D0%97%D1%83%D0%B1%D0%BA%D0%BE%D0%B2.jpg" TargetMode="External"/><Relationship Id="rId40" Type="http://schemas.openxmlformats.org/officeDocument/2006/relationships/hyperlink" Target="https://staet.ru/upload/images/s/dostigeniya%202014/2015/%D0%B4%D0%B8%D0%BF%D0%BB%D0%BE%D0%BC%20%D0%A8%D0%B0%D0%B9%D1%85%D0%B8%D1%8F%D0%BD%D0%BE%D0%B2.jpg" TargetMode="External"/><Relationship Id="rId45" Type="http://schemas.openxmlformats.org/officeDocument/2006/relationships/hyperlink" Target="https://staet.ru/upload/images/s/dostigeniya%202014/2015/%D0%A1%D0%B5%D1%80%D1%82%D0%B8%D1%84%D0%B8%D0%BA%D0%B0%D1%82%20%D0%9F%D0%B5%D1%80%D0%B2%D1%83%D1%85%D0%B8%D0%BD%D0%B0.jpg" TargetMode="External"/><Relationship Id="rId53" Type="http://schemas.openxmlformats.org/officeDocument/2006/relationships/hyperlink" Target="https://staet.ru/upload/images/s/dostigeniya%202014/2015/412%D0%97%D0%B0%D1%85%D0%B0%D1%80%D0%BE%D0%B2.png" TargetMode="External"/><Relationship Id="rId58" Type="http://schemas.openxmlformats.org/officeDocument/2006/relationships/hyperlink" Target="https://staet.ru/upload/images/s/dostigeniya%202014/2015/2%20%D0%BC%D0%B5%D1%81%D1%82%D0%BE%20%D0%B2%D0%BE%D0%BB%D0%B5%D0%B9%D0%B1%D0%BE%D0%BB.jpg" TargetMode="External"/><Relationship Id="rId66" Type="http://schemas.openxmlformats.org/officeDocument/2006/relationships/hyperlink" Target="https://staet.ru/upload/images/s/dostigeniya%202014/2015/%D0%A1%D0%B5%D1%80%D1%82%D0%B8%D1%84%D0%B8%D0%BA%D0%B0%D1%82_%20%D0%9C%D0%BE%D0%BB%D0%BE%D0%B4%D1%86%D0%B5%D0%B2%D0%B0.jpg" TargetMode="External"/><Relationship Id="rId74" Type="http://schemas.openxmlformats.org/officeDocument/2006/relationships/hyperlink" Target="https://staet.ru/upload/images/s/dostigeniya%202014/2015/%D0%98%D0%BD%D0%B8%D1%88%D0%B5%D0%B2%D0%B0.jpg" TargetMode="External"/><Relationship Id="rId5" Type="http://schemas.openxmlformats.org/officeDocument/2006/relationships/hyperlink" Target="https://staet.ru/upload/images/s/dostigeniya%202014/2015/sertifikat_Krasulin_KVN.jpg" TargetMode="External"/><Relationship Id="rId61" Type="http://schemas.openxmlformats.org/officeDocument/2006/relationships/hyperlink" Target="https://staet.ru/upload/images/s/dostigeniya%202014/2015/%D0%BF%D0%B5%D1%80%D0%B2%D1%83%D1%85%D0%B8%D0%BD%D0%B02.jpg" TargetMode="External"/><Relationship Id="rId19" Type="http://schemas.openxmlformats.org/officeDocument/2006/relationships/hyperlink" Target="https://staet.ru/upload/images/s/dostigeniya%202014/2015/sertifikat_zaharov_NPK.jpg" TargetMode="External"/><Relationship Id="rId14" Type="http://schemas.openxmlformats.org/officeDocument/2006/relationships/hyperlink" Target="https://staet.ru/upload/images/s/dostigeniya%202014/2015/srtifikat_Ageev.jpg" TargetMode="External"/><Relationship Id="rId22" Type="http://schemas.openxmlformats.org/officeDocument/2006/relationships/hyperlink" Target="https://staet.ru/upload/images/s/dostigeniya%202014/2015/sertifikat_KSV_NPK.jpg" TargetMode="External"/><Relationship Id="rId27" Type="http://schemas.openxmlformats.org/officeDocument/2006/relationships/hyperlink" Target="https://staet.ru/upload/images/s/dostigeniya%202014/2015/%D1%81%D0%BB%D1%91%D1%82%20%D0%B4%D0%B8%D0%BF%D0%BB%D0%BE%D0%BC.jpg" TargetMode="External"/><Relationship Id="rId30" Type="http://schemas.openxmlformats.org/officeDocument/2006/relationships/hyperlink" Target="https://staet.ru/upload/images/s/dostigeniya%202014/2015/%D0%A8%D0%B5%D1%88%D1%83%D0%BA%D0%BE%D0%B2%20%D0%92.jpg" TargetMode="External"/><Relationship Id="rId35" Type="http://schemas.openxmlformats.org/officeDocument/2006/relationships/hyperlink" Target="https://staet.ru/upload/images/s/dostigeniya%202014/2015/%D0%A3%D1%81%D1%82%D1%8E%D0%B3%D0%BE%D0%B2%D0%B0%20%D0%9D%D0%93.jpg" TargetMode="External"/><Relationship Id="rId43" Type="http://schemas.openxmlformats.org/officeDocument/2006/relationships/hyperlink" Target="https://staet.ru/upload/images/s/dostigeniya%202014/2015/%D0%94%D0%B8%D0%BF%D0%BB%D0%BE%D0%BC%20%D0%9A%D1%80%D0%B8%D0%B2%D0%BE%D0%BD%D0%BE%D0%B3%D0%BE%D0%B2.jpg" TargetMode="External"/><Relationship Id="rId48" Type="http://schemas.openxmlformats.org/officeDocument/2006/relationships/hyperlink" Target="https://staet.ru/upload/images/s/dostigeniya%202014/2015/336%D0%9A%D0%BE%D0%B7%D0%BB%D0%BE%D0%B2%D0%B0.png" TargetMode="External"/><Relationship Id="rId56" Type="http://schemas.openxmlformats.org/officeDocument/2006/relationships/hyperlink" Target="https://staet.ru/upload/images/s/dostigeniya%202014/2015/%D0%A1%D0%B5%D1%80%D1%82%D0%B8%D1%84%D0%B8%D0%BA%D0%B0%D1%82%20%D0%B3%D1%80%D0%B0%D0%BD%D1%82.jpg" TargetMode="External"/><Relationship Id="rId64" Type="http://schemas.openxmlformats.org/officeDocument/2006/relationships/hyperlink" Target="https://staet.ru/upload/images/s/dostigeniya%202014/2015/%D0%A1%D0%B5%D1%80%D1%82%D0%B8%D1%84%D0%B8%D0%BA%D0%B0%D1%82_%20%D0%91%D0%B0%D1%80%D0%BC%D0%B8%D0%BD.jpg" TargetMode="External"/><Relationship Id="rId69" Type="http://schemas.openxmlformats.org/officeDocument/2006/relationships/hyperlink" Target="https://staet.ru/upload/images/s/dostigeniya%202014/2015/%D0%91_%D0%9F%D0%92%D0%9D.jpg" TargetMode="External"/><Relationship Id="rId77" Type="http://schemas.openxmlformats.org/officeDocument/2006/relationships/fontTable" Target="fontTable.xml"/><Relationship Id="rId8" Type="http://schemas.openxmlformats.org/officeDocument/2006/relationships/hyperlink" Target="https://staet.ru/upload/images/s/dostigeniya%202014/2015/sertifikat_Litvin_KVN.jpg" TargetMode="External"/><Relationship Id="rId51" Type="http://schemas.openxmlformats.org/officeDocument/2006/relationships/hyperlink" Target="https://staet.ru/upload/images/s/dostigeniya%202014/2015/50%D0%97%D0%B0%D1%85%D0%B0%D1%80%D0%BE%D0%B2%D0%B0.png" TargetMode="External"/><Relationship Id="rId72" Type="http://schemas.openxmlformats.org/officeDocument/2006/relationships/hyperlink" Target="https://staet.ru/upload/images/s/dostigeniya%202014/2015/%D0%A1%D0%B5%D1%80%D1%82%D0%B8%D1%84%D0%B8%D0%BA%D0%B0%D1%82_%20%D0%9A%D0%9F%20%D0%93%20(1)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staet.ru/upload/images/s/dostigeniya%202014/2015/diplom_2%20mesto_KVN.jpg" TargetMode="External"/><Relationship Id="rId17" Type="http://schemas.openxmlformats.org/officeDocument/2006/relationships/hyperlink" Target="https://staet.ru/upload/images/s/dostigeniya%202014/2015/diplom_belmesova_NPK.jpg" TargetMode="External"/><Relationship Id="rId25" Type="http://schemas.openxmlformats.org/officeDocument/2006/relationships/hyperlink" Target="https://staet.ru/upload/images/s/dostigeniya%202014/2015/Pismo_ZTV.jpg" TargetMode="External"/><Relationship Id="rId33" Type="http://schemas.openxmlformats.org/officeDocument/2006/relationships/hyperlink" Target="https://staet.ru/upload/images/s/dostigeniya%202014/2015/%D0%9A%D1%80%D0%B8%D0%B2%D0%BE%D0%BD%D0%BE%D0%B3%D0%BE%D0%B2%20%D0%A1%D0%92.jpg" TargetMode="External"/><Relationship Id="rId38" Type="http://schemas.openxmlformats.org/officeDocument/2006/relationships/hyperlink" Target="https://staet.ru/upload/images/s/dostigeniya%202014/2015/%D0%A1%D0%B5%D1%80%D1%82%D0%B8%D1%84%D0%B8%D0%BA%D0%B0%D1%82%20%D0%97%D1%83%D0%B1%D0%BA%D0%BE%D0%B2.jpg" TargetMode="External"/><Relationship Id="rId46" Type="http://schemas.openxmlformats.org/officeDocument/2006/relationships/hyperlink" Target="https://staet.ru/upload/images/s/dostigeniya%202014/2015/%D0%A1%D0%B5%D1%80%D1%82%D0%B8%D1%84%D0%B8%D0%BA%D0%B0%D1%82%20%D0%A3%D1%81%D1%82%D1%8E%D0%B3%D0%BE%D0%B2%D0%B0.jpg" TargetMode="External"/><Relationship Id="rId59" Type="http://schemas.openxmlformats.org/officeDocument/2006/relationships/hyperlink" Target="https://staet.ru/upload/images/s/dostigeniya%202014/2015/%D0%94%D0%B8%D0%BF%D0%BB%D0%BE%D0%BC%203%20%D0%BC%D0%B5%D1%81%D1%82%D0%BE.jpg" TargetMode="External"/><Relationship Id="rId67" Type="http://schemas.openxmlformats.org/officeDocument/2006/relationships/hyperlink" Target="https://staet.ru/upload/images/s/dostigeniya%202014/2015/%D0%95%D0%BB%D1%8C%D0%BA%D0%B8%D0%BD%D0%B0.jpg" TargetMode="External"/><Relationship Id="rId20" Type="http://schemas.openxmlformats.org/officeDocument/2006/relationships/hyperlink" Target="https://staet.ru/upload/images/s/dostigeniya%202014/2015/sertifikat_UNG_NPK.jpg" TargetMode="External"/><Relationship Id="rId41" Type="http://schemas.openxmlformats.org/officeDocument/2006/relationships/hyperlink" Target="https://staet.ru/upload/images/s/dostigeniya%202014/2015/%D0%A1%D0%B5%D1%80%D1%82%D0%B8%D1%84%D0%B8%D0%BA%D0%B0%D1%82%20%D0%A8%D0%B0%D0%B9%D1%85%D0%B8%D1%8F%D0%BD%D0%BE%D0%B2.jpg" TargetMode="External"/><Relationship Id="rId54" Type="http://schemas.openxmlformats.org/officeDocument/2006/relationships/hyperlink" Target="https://staet.ru/upload/images/s/dostigeniya%202014/2015/411%D0%9A%D0%B0%D1%80%D0%B8%D0%BC%D0%BE%D0%B2.png" TargetMode="External"/><Relationship Id="rId62" Type="http://schemas.openxmlformats.org/officeDocument/2006/relationships/hyperlink" Target="https://staet.ru/upload/images/s/dostigeniya%202014/2015/%D0%93_%20%D0%9A%D1%80%D0%B0%D1%81%D1%83%D0%BB%D0%B8%D0%BD.jpg" TargetMode="External"/><Relationship Id="rId70" Type="http://schemas.openxmlformats.org/officeDocument/2006/relationships/hyperlink" Target="https://staet.ru/upload/images/s/dostigeniya%202014/2015/%D0%A1%D0%B5%D1%80%D1%82%D0%B8%D1%84%D0%B8%D0%BA%D0%B0%D1%82_%20%D0%9F%D0%92%D0%9D.jpg" TargetMode="External"/><Relationship Id="rId75" Type="http://schemas.openxmlformats.org/officeDocument/2006/relationships/hyperlink" Target="https://staet.ru/upload/images/s/dostigeniya%202014/2015/%D0%9C%D0%BE%D0%B4%D0%B5%D0%BD%D0%BE%D0%B2%D0%B02.jpg" TargetMode="External"/><Relationship Id="rId1" Type="http://schemas.openxmlformats.org/officeDocument/2006/relationships/styles" Target="styles.xml"/><Relationship Id="rId6" Type="http://schemas.openxmlformats.org/officeDocument/2006/relationships/hyperlink" Target="https://staet.ru/upload/images/s/dostigeniya%202014/2015/sertifikat_Golyakov_KVN.jpg" TargetMode="External"/><Relationship Id="rId15" Type="http://schemas.openxmlformats.org/officeDocument/2006/relationships/hyperlink" Target="https://staet.ru/upload/images/s/dostigeniya%202014/2015/sertifikat_Batenev.jpg" TargetMode="External"/><Relationship Id="rId23" Type="http://schemas.openxmlformats.org/officeDocument/2006/relationships/hyperlink" Target="https://staet.ru/upload/images/s/dostigeniya%202014/2015/diplom_3%20mesto_Bekurina_Alla.jpg" TargetMode="External"/><Relationship Id="rId28" Type="http://schemas.openxmlformats.org/officeDocument/2006/relationships/hyperlink" Target="https://staet.ru/upload/images/s/dostigeniya%202014/2015/%D0%B4%D0%B8%D0%BF%D0%BB%D0%BE%D0%BC%20%D1%8E%D0%BD%D1%8B%D0%B9%20%D0%BC%D0%BE%D1%82%D0%BE%D1%86%D0%B8%D0%BA%D0%BB%D0%B8%D1%81%D1%82.jpg" TargetMode="External"/><Relationship Id="rId36" Type="http://schemas.openxmlformats.org/officeDocument/2006/relationships/hyperlink" Target="https://staet.ru/upload/images/s/dostigeniya%202014/2015/%D0%94_%D0%97%D1%83%D0%B1%D0%BA%D0%BE%D0%B2.jpg" TargetMode="External"/><Relationship Id="rId49" Type="http://schemas.openxmlformats.org/officeDocument/2006/relationships/hyperlink" Target="https://staet.ru/upload/images/s/dostigeniya%202014/2015/335%D0%9A%D0%B0%D0%B9%D0%B3%D0%BE%D1%80%D0%BE%D0%B4%D0%BE%D0%B2%D0%B0.png" TargetMode="External"/><Relationship Id="rId57" Type="http://schemas.openxmlformats.org/officeDocument/2006/relationships/hyperlink" Target="https://staet.ru/upload/images/s/dostigeniya%202014/2015/%D0%94%D0%B8%D0%BF%D0%BB%D0%BE%D0%BC%20%D0%A8%D0%B0%D0%B8%D0%BD%D1%81%D0%BA%D0%B8%D0%B9.jpg" TargetMode="External"/><Relationship Id="rId10" Type="http://schemas.openxmlformats.org/officeDocument/2006/relationships/hyperlink" Target="https://staet.ru/upload/images/s/dostigeniya%202014/2015/sertifikat_Molodceva_KVN.jpg" TargetMode="External"/><Relationship Id="rId31" Type="http://schemas.openxmlformats.org/officeDocument/2006/relationships/hyperlink" Target="https://staet.ru/upload/images/s/dostigeniya%202014/2015/%D0%A8%D0%B5%D1%88%D1%83%D0%BA%D0%BE%D0%B2%20%D0%9F.jpg" TargetMode="External"/><Relationship Id="rId44" Type="http://schemas.openxmlformats.org/officeDocument/2006/relationships/hyperlink" Target="https://staet.ru/upload/images/s/dostigeniya%202014/2015/%D0%A1%D0%B5%D1%80%D1%82%D0%B8%D1%84%D0%B8%D0%BA%D0%B0%D1%82%20%D0%97%D0%BE%D1%82%D0%BE%D0%B2%D0%B0%2C%20%D0%97%D0%B0%D1%85%D0%B0%D1%80%D0%BE%D0%B2%D0%B0.jpg" TargetMode="External"/><Relationship Id="rId52" Type="http://schemas.openxmlformats.org/officeDocument/2006/relationships/hyperlink" Target="https://staet.ru/upload/images/s/dostigeniya%202014/2015/291%D0%A1%D0%B0%D1%80%D1%82%D0%B0%D0%BA%D0%BE%D0%B2%D0%B0%20(1).png" TargetMode="External"/><Relationship Id="rId60" Type="http://schemas.openxmlformats.org/officeDocument/2006/relationships/hyperlink" Target="https://staet.ru/upload/images/s/dostigeniya%202014/2015/%D0%91%D0%9F%20%D0%9D%D0%B8%D0%BA%D1%83%D0%BB%D1%8C%D1%87%D0%B5%D0%BD%D0%BA%D0%BE%D0%B2%D1%83.jpg" TargetMode="External"/><Relationship Id="rId65" Type="http://schemas.openxmlformats.org/officeDocument/2006/relationships/hyperlink" Target="https://staet.ru/upload/images/s/dostigeniya%202014/2015/%D0%A1%D0%B5%D1%80%D1%82%D0%B8%D1%84%D0%B8%D0%BA%D0%B0%D1%82_%20%D0%91%D0%BE%D1%80%D0%BE%D0%B2%D0%B8%D0%BA%D0%BE%D0%B2.jpg" TargetMode="External"/><Relationship Id="rId73" Type="http://schemas.openxmlformats.org/officeDocument/2006/relationships/hyperlink" Target="https://staet.ru/upload/images/s/dostigeniya%202014/2015/%D0%A1%D0%B5%D1%80%D1%82%D0%B8%D1%84%D0%B8%D0%BA%D0%B0%D1%82_%20%D0%9A%D0%95%D0%9D.jpg" TargetMode="External"/><Relationship Id="rId78" Type="http://schemas.openxmlformats.org/officeDocument/2006/relationships/theme" Target="theme/theme1.xml"/><Relationship Id="rId4" Type="http://schemas.openxmlformats.org/officeDocument/2006/relationships/hyperlink" Target="https://staet.ru/upload/images/s/dostigeniya%202014/2015/gramota_malyar.jpg" TargetMode="External"/><Relationship Id="rId9" Type="http://schemas.openxmlformats.org/officeDocument/2006/relationships/hyperlink" Target="https://staet.ru/upload/images/s/dostigeniya%202014/2015/sertifikat_Popova_KVN.jpg" TargetMode="External"/><Relationship Id="rId13" Type="http://schemas.openxmlformats.org/officeDocument/2006/relationships/hyperlink" Target="https://staet.ru/upload/images/s/dostigeniya%202014/2015/diplom_nominaciya_KVN.jpg" TargetMode="External"/><Relationship Id="rId18" Type="http://schemas.openxmlformats.org/officeDocument/2006/relationships/hyperlink" Target="https://staet.ru/upload/images/s/dostigeniya%202014/2015/diplom_Kozlova_NPK.jpg" TargetMode="External"/><Relationship Id="rId39" Type="http://schemas.openxmlformats.org/officeDocument/2006/relationships/hyperlink" Target="https://staet.ru/upload/images/s/dostigeniya%202014/2015/%D0%91%D0%9F_%D0%A8%D0%B0%D0%B9%D1%85%D0%B8%D1%8F%D0%BD%D0%BE%D0%B2.jpg" TargetMode="External"/><Relationship Id="rId34" Type="http://schemas.openxmlformats.org/officeDocument/2006/relationships/hyperlink" Target="https://staet.ru/upload/images/s/dostigeniya%202014/2015/%D0%97%D1%83%D0%B1%D0%BE%D0%B2%20%D0%9D%D0%98.jpg" TargetMode="External"/><Relationship Id="rId50" Type="http://schemas.openxmlformats.org/officeDocument/2006/relationships/hyperlink" Target="https://staet.ru/upload/images/s/dostigeniya%202014/2015/403%D0%91%D0%B5%D0%BB%D1%8C%D0%BC%D0%B5%D1%81%D0%BE%D0%B2%D0%B0.png" TargetMode="External"/><Relationship Id="rId55" Type="http://schemas.openxmlformats.org/officeDocument/2006/relationships/hyperlink" Target="https://staet.ru/upload/images/s/dostigeniya%202014/2015/%D0%BE%D0%B1%D0%BB%D0%B0%D1%81%D1%82%D0%BD%D0%BE%D0%B9%20%D0%BA%D0%BE%D0%BD%D0%BA%D1%83%D1%80%D1%81%20%D1%81%D0%BE%D1%86%D0%BF%D1%80%D0%BE%D0%B5%D0%BA%D1%82%D0%BE%D0%B2.jpg" TargetMode="External"/><Relationship Id="rId76" Type="http://schemas.openxmlformats.org/officeDocument/2006/relationships/hyperlink" Target="https://staet.ru/upload/images/s/dostigeniya%202014/2015/%D0%A0%D0%B8%D1%81%D1%83%D0%BD%D0%BE%D0%BA%20(4).jpg" TargetMode="External"/><Relationship Id="rId7" Type="http://schemas.openxmlformats.org/officeDocument/2006/relationships/hyperlink" Target="https://staet.ru/upload/images/s/dostigeniya%202014/2015/sertifikat_Bessonov_KVN.jpg" TargetMode="External"/><Relationship Id="rId71" Type="http://schemas.openxmlformats.org/officeDocument/2006/relationships/hyperlink" Target="https://staet.ru/upload/images/s/dostigeniya%202014/2015/%D0%A1%D0%B5%D1%80%D1%82%D0%B8%D1%84%D0%B8%D0%BA%D0%B0%D1%82_%20%D0%9C%D0%94%D0%A1.jpg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staet.ru/upload/images/s/dostigeniya%202014/2015/%D0%97%D0%B0%D1%85%D0%B0%D1%80%D0%BE%D0%B2%20%D0%90.jp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2022-04-08T15:17:00Z</dcterms:created>
  <dcterms:modified xsi:type="dcterms:W3CDTF">2022-04-08T15:31:00Z</dcterms:modified>
</cp:coreProperties>
</file>