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80" w:rsidRDefault="00A07980" w:rsidP="00A07980">
      <w:pPr>
        <w:jc w:val="center"/>
        <w:rPr>
          <w:b/>
          <w:sz w:val="20"/>
          <w:szCs w:val="20"/>
        </w:rPr>
      </w:pPr>
      <w:r>
        <w:rPr>
          <w:b/>
          <w:sz w:val="20"/>
          <w:szCs w:val="20"/>
        </w:rPr>
        <w:t>МИНИСТЕРСТВО ОБЩЕГО И ПРОФЕССИОНАЛЬНОГО ОБРАЗОВАНИЯ</w:t>
      </w:r>
    </w:p>
    <w:p w:rsidR="00A07980" w:rsidRDefault="00A07980" w:rsidP="00A07980">
      <w:pPr>
        <w:jc w:val="center"/>
        <w:rPr>
          <w:b/>
          <w:sz w:val="20"/>
          <w:szCs w:val="20"/>
        </w:rPr>
      </w:pPr>
      <w:r>
        <w:rPr>
          <w:b/>
          <w:sz w:val="20"/>
          <w:szCs w:val="20"/>
        </w:rPr>
        <w:t xml:space="preserve"> СВЕРДЛОВСКОЙ ОБЛАСТИ</w:t>
      </w:r>
    </w:p>
    <w:p w:rsidR="00A07980" w:rsidRPr="00D969B1" w:rsidRDefault="00A07980" w:rsidP="00A07980">
      <w:pPr>
        <w:jc w:val="center"/>
        <w:rPr>
          <w:b/>
          <w:sz w:val="20"/>
          <w:szCs w:val="20"/>
        </w:rPr>
      </w:pPr>
    </w:p>
    <w:p w:rsidR="00A07980" w:rsidRPr="00BB05EB" w:rsidRDefault="00A07980" w:rsidP="00A07980">
      <w:pPr>
        <w:jc w:val="center"/>
        <w:rPr>
          <w:b/>
        </w:rPr>
      </w:pPr>
      <w:r w:rsidRPr="00BB05EB">
        <w:rPr>
          <w:b/>
        </w:rPr>
        <w:t>ГОСУДАРТСВЕННОЕ БЮДЖЕТНОЕ ОБРАЗОВАТЕЛЬНОЕ УЧРЕЖДЕНИЕ</w:t>
      </w:r>
    </w:p>
    <w:p w:rsidR="00A07980" w:rsidRDefault="00A07980" w:rsidP="00A07980">
      <w:pPr>
        <w:jc w:val="center"/>
        <w:rPr>
          <w:b/>
        </w:rPr>
      </w:pPr>
      <w:r w:rsidRPr="00BB05EB">
        <w:rPr>
          <w:b/>
        </w:rPr>
        <w:t>СРЕДНЕГО ПРОФЕССИОНАЛЬНОГО ОБРАЗОВАНИЯ</w:t>
      </w:r>
    </w:p>
    <w:p w:rsidR="00A07980" w:rsidRDefault="00AE4901" w:rsidP="00A07980">
      <w:pPr>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14pt;width:179.25pt;height:57pt;z-index:-251658752;mso-wrap-edited:t" wrapcoords="17714 0 3434 1137 2350 1421 2440 4547 271 9095 -90 13642 -90 14211 6146 18189 6869 18189 6869 21884 7501 22168 13195 22168 13556 22168 15183 22168 15545 21316 17081 18739 16449 18189 21781 14495 21871 8526 21148 7389 18979 4263 18889 2274 18527 0 17714 0" fillcolor="blue" stroked="f">
            <v:fill color2="#f93"/>
            <v:shadow on="t" color="silver" opacity="52429f"/>
            <v:textpath style="font-family:&quot;Impact&quot;;font-size:16pt;v-text-kern:t" trim="t" fitpath="t" string="СЛОБОДОТУРИНСКИЙ &#10;АГРАРНО - ЭКОНОМИЧЕСКИЙ&#10; ТЕХНИКУМ"/>
            <w10:wrap type="tight"/>
          </v:shape>
        </w:pict>
      </w:r>
    </w:p>
    <w:p w:rsidR="00A07980" w:rsidRDefault="00A07980" w:rsidP="00A07980">
      <w:pPr>
        <w:tabs>
          <w:tab w:val="left" w:pos="6300"/>
        </w:tabs>
        <w:ind w:right="355"/>
        <w:rPr>
          <w:b/>
        </w:rPr>
      </w:pPr>
      <w:r>
        <w:rPr>
          <w:b/>
        </w:rPr>
        <w:t xml:space="preserve">                                  </w:t>
      </w:r>
      <w:r>
        <w:rPr>
          <w:b/>
          <w:noProof/>
        </w:rPr>
        <w:drawing>
          <wp:inline distT="0" distB="0" distL="0" distR="0">
            <wp:extent cx="1616075" cy="956945"/>
            <wp:effectExtent l="19050" t="0" r="3175"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5" cstate="print"/>
                    <a:srcRect/>
                    <a:stretch>
                      <a:fillRect/>
                    </a:stretch>
                  </pic:blipFill>
                  <pic:spPr bwMode="auto">
                    <a:xfrm>
                      <a:off x="0" y="0"/>
                      <a:ext cx="1616075" cy="956945"/>
                    </a:xfrm>
                    <a:prstGeom prst="rect">
                      <a:avLst/>
                    </a:prstGeom>
                    <a:noFill/>
                    <a:ln w="9525">
                      <a:noFill/>
                      <a:miter lim="800000"/>
                      <a:headEnd/>
                      <a:tailEnd/>
                    </a:ln>
                  </pic:spPr>
                </pic:pic>
              </a:graphicData>
            </a:graphic>
          </wp:inline>
        </w:drawing>
      </w:r>
    </w:p>
    <w:p w:rsidR="00A07980" w:rsidRDefault="00A07980" w:rsidP="00A07980">
      <w:pPr>
        <w:tabs>
          <w:tab w:val="left" w:pos="6300"/>
        </w:tabs>
        <w:ind w:right="355"/>
        <w:rPr>
          <w:b/>
          <w:color w:val="0000FF"/>
          <w:sz w:val="28"/>
          <w:szCs w:val="28"/>
        </w:rPr>
      </w:pPr>
      <w:r>
        <w:rPr>
          <w:b/>
          <w:color w:val="0000FF"/>
          <w:sz w:val="28"/>
          <w:szCs w:val="28"/>
        </w:rPr>
        <w:t>________________________________________________________________</w:t>
      </w:r>
    </w:p>
    <w:p w:rsidR="00A07980" w:rsidRDefault="00A07980" w:rsidP="00A07980">
      <w:pPr>
        <w:tabs>
          <w:tab w:val="left" w:pos="6300"/>
        </w:tabs>
        <w:ind w:right="355"/>
        <w:rPr>
          <w:b/>
          <w:color w:val="0000FF"/>
          <w:sz w:val="28"/>
          <w:szCs w:val="28"/>
        </w:rPr>
      </w:pPr>
    </w:p>
    <w:p w:rsidR="00A07980" w:rsidRDefault="00A07980" w:rsidP="00A07980">
      <w:pPr>
        <w:pStyle w:val="1"/>
        <w:jc w:val="center"/>
      </w:pPr>
      <w:r>
        <w:t xml:space="preserve">Россия, 623930, Свердловская область, </w:t>
      </w:r>
      <w:proofErr w:type="gramStart"/>
      <w:r>
        <w:t>с</w:t>
      </w:r>
      <w:proofErr w:type="gramEnd"/>
      <w:r>
        <w:t>. Туринская - Слобода, ул. Советская 96.</w:t>
      </w:r>
    </w:p>
    <w:p w:rsidR="00A07980" w:rsidRDefault="00A07980" w:rsidP="00A07980">
      <w:pPr>
        <w:pStyle w:val="1"/>
        <w:jc w:val="center"/>
      </w:pPr>
      <w:r>
        <w:t xml:space="preserve"> тел./факс 8 (343) 61 21585</w:t>
      </w:r>
    </w:p>
    <w:p w:rsidR="00A07980" w:rsidRDefault="00A07980" w:rsidP="00A07980">
      <w:pPr>
        <w:tabs>
          <w:tab w:val="left" w:pos="6300"/>
        </w:tabs>
        <w:ind w:right="355"/>
        <w:jc w:val="center"/>
        <w:rPr>
          <w:b/>
          <w:color w:val="0000FF"/>
          <w:sz w:val="28"/>
          <w:szCs w:val="28"/>
        </w:rPr>
      </w:pPr>
    </w:p>
    <w:p w:rsidR="00A07980" w:rsidRPr="000743CC" w:rsidRDefault="00A07980" w:rsidP="00A07980"/>
    <w:p w:rsidR="003F00C1" w:rsidRPr="003F4BF1" w:rsidRDefault="003F00C1" w:rsidP="003F00C1">
      <w:pPr>
        <w:jc w:val="right"/>
        <w:rPr>
          <w:sz w:val="28"/>
        </w:rPr>
      </w:pPr>
      <w:r w:rsidRPr="003F4BF1">
        <w:rPr>
          <w:sz w:val="28"/>
          <w:szCs w:val="28"/>
        </w:rPr>
        <w:t>Принято: на заседании</w:t>
      </w:r>
      <w:proofErr w:type="gramStart"/>
      <w:r w:rsidRPr="003F4BF1">
        <w:rPr>
          <w:sz w:val="28"/>
        </w:rPr>
        <w:t xml:space="preserve">                                                                         У</w:t>
      </w:r>
      <w:proofErr w:type="gramEnd"/>
      <w:r w:rsidRPr="003F4BF1">
        <w:rPr>
          <w:sz w:val="28"/>
        </w:rPr>
        <w:t>тверждаю:</w:t>
      </w:r>
    </w:p>
    <w:p w:rsidR="003F00C1" w:rsidRPr="003F4BF1" w:rsidRDefault="003F00C1" w:rsidP="003F00C1">
      <w:pPr>
        <w:rPr>
          <w:sz w:val="28"/>
        </w:rPr>
      </w:pPr>
      <w:r w:rsidRPr="003F4BF1">
        <w:rPr>
          <w:sz w:val="28"/>
          <w:szCs w:val="28"/>
        </w:rPr>
        <w:t xml:space="preserve">Совета </w:t>
      </w:r>
      <w:r>
        <w:rPr>
          <w:sz w:val="28"/>
          <w:szCs w:val="28"/>
        </w:rPr>
        <w:t>профилактики</w:t>
      </w:r>
      <w:r w:rsidRPr="003F4BF1">
        <w:rPr>
          <w:sz w:val="28"/>
        </w:rPr>
        <w:t xml:space="preserve">                      </w:t>
      </w:r>
      <w:r>
        <w:rPr>
          <w:sz w:val="28"/>
        </w:rPr>
        <w:t xml:space="preserve"> </w:t>
      </w:r>
      <w:r w:rsidRPr="003F4BF1">
        <w:rPr>
          <w:sz w:val="28"/>
        </w:rPr>
        <w:t xml:space="preserve">                      </w:t>
      </w:r>
      <w:r w:rsidR="00F143A4">
        <w:rPr>
          <w:sz w:val="28"/>
        </w:rPr>
        <w:t xml:space="preserve">                    директор</w:t>
      </w:r>
      <w:r>
        <w:rPr>
          <w:sz w:val="28"/>
        </w:rPr>
        <w:t xml:space="preserve"> ГАП</w:t>
      </w:r>
      <w:r w:rsidRPr="003F4BF1">
        <w:rPr>
          <w:sz w:val="28"/>
        </w:rPr>
        <w:t xml:space="preserve">ОУ </w:t>
      </w:r>
    </w:p>
    <w:p w:rsidR="003F00C1" w:rsidRPr="00030370" w:rsidRDefault="003F00C1" w:rsidP="003F00C1">
      <w:pPr>
        <w:jc w:val="right"/>
        <w:rPr>
          <w:sz w:val="28"/>
        </w:rPr>
      </w:pPr>
      <w:r w:rsidRPr="00030370">
        <w:rPr>
          <w:sz w:val="28"/>
          <w:szCs w:val="28"/>
        </w:rPr>
        <w:t xml:space="preserve">Протокол № </w:t>
      </w:r>
      <w:r w:rsidR="00CD33F4">
        <w:rPr>
          <w:sz w:val="28"/>
          <w:szCs w:val="28"/>
        </w:rPr>
        <w:t>2</w:t>
      </w:r>
      <w:r w:rsidRPr="00030370">
        <w:rPr>
          <w:sz w:val="28"/>
        </w:rPr>
        <w:t xml:space="preserve">                                                                                     СО «СТАЭТ»</w:t>
      </w:r>
    </w:p>
    <w:p w:rsidR="003F00C1" w:rsidRPr="00030370" w:rsidRDefault="003F00C1" w:rsidP="003F00C1">
      <w:pPr>
        <w:rPr>
          <w:sz w:val="28"/>
        </w:rPr>
      </w:pPr>
      <w:r w:rsidRPr="00030370">
        <w:rPr>
          <w:sz w:val="28"/>
          <w:szCs w:val="28"/>
        </w:rPr>
        <w:t>«</w:t>
      </w:r>
      <w:r w:rsidR="00CD33F4">
        <w:rPr>
          <w:sz w:val="28"/>
          <w:szCs w:val="28"/>
        </w:rPr>
        <w:t>23</w:t>
      </w:r>
      <w:r w:rsidRPr="00030370">
        <w:rPr>
          <w:sz w:val="28"/>
          <w:szCs w:val="28"/>
        </w:rPr>
        <w:t xml:space="preserve">»  </w:t>
      </w:r>
      <w:r>
        <w:rPr>
          <w:sz w:val="28"/>
          <w:szCs w:val="28"/>
        </w:rPr>
        <w:t>сентября</w:t>
      </w:r>
      <w:r w:rsidRPr="00030370">
        <w:rPr>
          <w:sz w:val="28"/>
          <w:szCs w:val="28"/>
        </w:rPr>
        <w:t xml:space="preserve">  201</w:t>
      </w:r>
      <w:r w:rsidR="00CD33F4">
        <w:rPr>
          <w:sz w:val="28"/>
          <w:szCs w:val="28"/>
        </w:rPr>
        <w:t>9</w:t>
      </w:r>
      <w:r w:rsidRPr="00030370">
        <w:rPr>
          <w:sz w:val="28"/>
          <w:szCs w:val="28"/>
        </w:rPr>
        <w:t xml:space="preserve"> г.             </w:t>
      </w:r>
      <w:r>
        <w:rPr>
          <w:sz w:val="28"/>
          <w:szCs w:val="28"/>
        </w:rPr>
        <w:t xml:space="preserve">                        </w:t>
      </w:r>
      <w:r w:rsidRPr="00030370">
        <w:rPr>
          <w:sz w:val="28"/>
        </w:rPr>
        <w:t>____________</w:t>
      </w:r>
      <w:proofErr w:type="spellStart"/>
      <w:r>
        <w:rPr>
          <w:sz w:val="28"/>
        </w:rPr>
        <w:t>С.Д.Бучельникова</w:t>
      </w:r>
      <w:proofErr w:type="spellEnd"/>
    </w:p>
    <w:p w:rsidR="003F00C1" w:rsidRPr="003F2E3B" w:rsidRDefault="003F00C1" w:rsidP="003F00C1">
      <w:pPr>
        <w:jc w:val="center"/>
        <w:rPr>
          <w:color w:val="FF0000"/>
          <w:sz w:val="28"/>
        </w:rPr>
      </w:pPr>
      <w:r w:rsidRPr="00030370">
        <w:rPr>
          <w:sz w:val="28"/>
        </w:rPr>
        <w:t xml:space="preserve">                                                                             </w:t>
      </w:r>
      <w:r>
        <w:rPr>
          <w:sz w:val="28"/>
        </w:rPr>
        <w:t xml:space="preserve">     </w:t>
      </w:r>
      <w:r w:rsidRPr="00030370">
        <w:rPr>
          <w:sz w:val="28"/>
        </w:rPr>
        <w:t xml:space="preserve"> </w:t>
      </w:r>
      <w:r>
        <w:rPr>
          <w:sz w:val="28"/>
        </w:rPr>
        <w:t xml:space="preserve">   «__»____________201</w:t>
      </w:r>
      <w:r w:rsidR="00CD33F4">
        <w:rPr>
          <w:sz w:val="28"/>
        </w:rPr>
        <w:t>9</w:t>
      </w:r>
      <w:r>
        <w:rPr>
          <w:sz w:val="28"/>
        </w:rPr>
        <w:t>г.</w:t>
      </w:r>
    </w:p>
    <w:p w:rsidR="00107701" w:rsidRDefault="00107701" w:rsidP="00107701">
      <w:pPr>
        <w:jc w:val="right"/>
        <w:rPr>
          <w:sz w:val="28"/>
          <w:szCs w:val="28"/>
        </w:rPr>
      </w:pPr>
    </w:p>
    <w:p w:rsidR="000743CC" w:rsidRDefault="000743CC" w:rsidP="00107701">
      <w:pPr>
        <w:jc w:val="right"/>
        <w:rPr>
          <w:sz w:val="28"/>
          <w:szCs w:val="28"/>
        </w:rPr>
      </w:pPr>
    </w:p>
    <w:p w:rsidR="000743CC" w:rsidRDefault="000743CC" w:rsidP="00107701">
      <w:pPr>
        <w:jc w:val="right"/>
        <w:rPr>
          <w:sz w:val="28"/>
          <w:szCs w:val="28"/>
        </w:rPr>
      </w:pPr>
    </w:p>
    <w:p w:rsidR="000743CC" w:rsidRDefault="000743CC" w:rsidP="00107701">
      <w:pPr>
        <w:jc w:val="right"/>
        <w:rPr>
          <w:sz w:val="28"/>
          <w:szCs w:val="28"/>
        </w:rPr>
      </w:pPr>
    </w:p>
    <w:p w:rsidR="000743CC" w:rsidRDefault="000743CC" w:rsidP="00107701">
      <w:pPr>
        <w:jc w:val="right"/>
        <w:rPr>
          <w:sz w:val="28"/>
          <w:szCs w:val="28"/>
        </w:rPr>
      </w:pPr>
    </w:p>
    <w:p w:rsidR="000743CC" w:rsidRDefault="000743CC" w:rsidP="00107701">
      <w:pPr>
        <w:jc w:val="right"/>
        <w:rPr>
          <w:sz w:val="28"/>
          <w:szCs w:val="28"/>
        </w:rPr>
      </w:pPr>
    </w:p>
    <w:p w:rsidR="000743CC" w:rsidRDefault="00107701" w:rsidP="00107701">
      <w:pPr>
        <w:jc w:val="center"/>
        <w:rPr>
          <w:b/>
          <w:sz w:val="28"/>
          <w:szCs w:val="28"/>
        </w:rPr>
      </w:pPr>
      <w:r w:rsidRPr="00A07980">
        <w:rPr>
          <w:b/>
          <w:sz w:val="28"/>
          <w:szCs w:val="28"/>
        </w:rPr>
        <w:t xml:space="preserve">План работы </w:t>
      </w:r>
    </w:p>
    <w:p w:rsidR="000743CC" w:rsidRDefault="00107701" w:rsidP="00107701">
      <w:pPr>
        <w:jc w:val="center"/>
        <w:rPr>
          <w:b/>
          <w:sz w:val="28"/>
          <w:szCs w:val="28"/>
        </w:rPr>
      </w:pPr>
      <w:r w:rsidRPr="00A07980">
        <w:rPr>
          <w:b/>
          <w:sz w:val="28"/>
          <w:szCs w:val="28"/>
        </w:rPr>
        <w:t>Совета профилактики</w:t>
      </w:r>
      <w:r w:rsidR="000743CC">
        <w:rPr>
          <w:b/>
          <w:sz w:val="28"/>
          <w:szCs w:val="28"/>
        </w:rPr>
        <w:t xml:space="preserve"> </w:t>
      </w:r>
    </w:p>
    <w:p w:rsidR="000743CC" w:rsidRDefault="00872F56" w:rsidP="00107701">
      <w:pPr>
        <w:jc w:val="center"/>
        <w:rPr>
          <w:b/>
          <w:sz w:val="28"/>
          <w:szCs w:val="28"/>
        </w:rPr>
      </w:pPr>
      <w:r>
        <w:rPr>
          <w:b/>
          <w:sz w:val="28"/>
          <w:szCs w:val="28"/>
        </w:rPr>
        <w:t>г</w:t>
      </w:r>
      <w:r w:rsidR="000743CC">
        <w:rPr>
          <w:b/>
          <w:sz w:val="28"/>
          <w:szCs w:val="28"/>
        </w:rPr>
        <w:t xml:space="preserve">осударственного </w:t>
      </w:r>
      <w:r>
        <w:rPr>
          <w:b/>
          <w:sz w:val="28"/>
          <w:szCs w:val="28"/>
        </w:rPr>
        <w:t>автономного профессионального</w:t>
      </w:r>
      <w:r w:rsidR="000743CC">
        <w:rPr>
          <w:b/>
          <w:sz w:val="28"/>
          <w:szCs w:val="28"/>
        </w:rPr>
        <w:t xml:space="preserve"> образовательного учреждения</w:t>
      </w:r>
      <w:r>
        <w:rPr>
          <w:b/>
          <w:sz w:val="28"/>
          <w:szCs w:val="28"/>
        </w:rPr>
        <w:t xml:space="preserve"> </w:t>
      </w:r>
      <w:r w:rsidR="000743CC">
        <w:rPr>
          <w:b/>
          <w:sz w:val="28"/>
          <w:szCs w:val="28"/>
        </w:rPr>
        <w:t xml:space="preserve"> Свердловской области «Слободотуринский аграрно – экономический техникум»</w:t>
      </w:r>
    </w:p>
    <w:p w:rsidR="00107701" w:rsidRDefault="00107701" w:rsidP="00107701">
      <w:pPr>
        <w:jc w:val="center"/>
        <w:rPr>
          <w:b/>
          <w:sz w:val="28"/>
          <w:szCs w:val="28"/>
        </w:rPr>
      </w:pPr>
      <w:r w:rsidRPr="00A07980">
        <w:rPr>
          <w:b/>
          <w:sz w:val="28"/>
          <w:szCs w:val="28"/>
        </w:rPr>
        <w:t xml:space="preserve"> на 20</w:t>
      </w:r>
      <w:r w:rsidR="000743CC">
        <w:rPr>
          <w:b/>
          <w:sz w:val="28"/>
          <w:szCs w:val="28"/>
        </w:rPr>
        <w:t>1</w:t>
      </w:r>
      <w:r w:rsidR="00CD33F4">
        <w:rPr>
          <w:b/>
          <w:sz w:val="28"/>
          <w:szCs w:val="28"/>
        </w:rPr>
        <w:t>9</w:t>
      </w:r>
      <w:r w:rsidRPr="00A07980">
        <w:rPr>
          <w:b/>
          <w:sz w:val="28"/>
          <w:szCs w:val="28"/>
        </w:rPr>
        <w:t>-20</w:t>
      </w:r>
      <w:r w:rsidR="00CD33F4">
        <w:rPr>
          <w:b/>
          <w:sz w:val="28"/>
          <w:szCs w:val="28"/>
        </w:rPr>
        <w:t>20</w:t>
      </w:r>
      <w:r w:rsidRPr="00A07980">
        <w:rPr>
          <w:b/>
          <w:sz w:val="28"/>
          <w:szCs w:val="28"/>
        </w:rPr>
        <w:t xml:space="preserve"> учебный год.</w:t>
      </w:r>
    </w:p>
    <w:p w:rsidR="000743CC" w:rsidRDefault="000743CC" w:rsidP="00107701">
      <w:pPr>
        <w:jc w:val="center"/>
        <w:rPr>
          <w:b/>
          <w:sz w:val="28"/>
          <w:szCs w:val="28"/>
        </w:rPr>
      </w:pPr>
    </w:p>
    <w:p w:rsidR="000743CC" w:rsidRDefault="000743CC" w:rsidP="00107701">
      <w:pPr>
        <w:jc w:val="center"/>
        <w:rPr>
          <w:b/>
          <w:sz w:val="28"/>
          <w:szCs w:val="28"/>
        </w:rPr>
      </w:pPr>
    </w:p>
    <w:p w:rsidR="000743CC" w:rsidRDefault="000743CC" w:rsidP="00107701">
      <w:pPr>
        <w:jc w:val="center"/>
        <w:rPr>
          <w:b/>
          <w:sz w:val="28"/>
          <w:szCs w:val="28"/>
        </w:rPr>
      </w:pPr>
    </w:p>
    <w:p w:rsidR="000743CC" w:rsidRDefault="000743CC" w:rsidP="00107701">
      <w:pPr>
        <w:jc w:val="center"/>
        <w:rPr>
          <w:b/>
          <w:sz w:val="28"/>
          <w:szCs w:val="28"/>
        </w:rPr>
      </w:pPr>
    </w:p>
    <w:p w:rsidR="000743CC" w:rsidRDefault="000743CC" w:rsidP="00107701">
      <w:pPr>
        <w:jc w:val="center"/>
        <w:rPr>
          <w:b/>
          <w:sz w:val="28"/>
          <w:szCs w:val="28"/>
        </w:rPr>
      </w:pPr>
    </w:p>
    <w:p w:rsidR="000743CC" w:rsidRDefault="000743CC" w:rsidP="00107701">
      <w:pPr>
        <w:jc w:val="center"/>
        <w:rPr>
          <w:b/>
          <w:sz w:val="28"/>
          <w:szCs w:val="28"/>
        </w:rPr>
      </w:pPr>
    </w:p>
    <w:p w:rsidR="000743CC" w:rsidRDefault="000743CC" w:rsidP="00107701">
      <w:pPr>
        <w:jc w:val="center"/>
        <w:rPr>
          <w:b/>
          <w:sz w:val="28"/>
          <w:szCs w:val="28"/>
        </w:rPr>
      </w:pPr>
    </w:p>
    <w:p w:rsidR="000743CC" w:rsidRDefault="000743CC" w:rsidP="00107701">
      <w:pPr>
        <w:jc w:val="center"/>
        <w:rPr>
          <w:b/>
          <w:sz w:val="28"/>
          <w:szCs w:val="28"/>
        </w:rPr>
      </w:pPr>
    </w:p>
    <w:p w:rsidR="000743CC" w:rsidRDefault="000743CC" w:rsidP="00107701">
      <w:pPr>
        <w:jc w:val="center"/>
        <w:rPr>
          <w:b/>
          <w:sz w:val="28"/>
          <w:szCs w:val="28"/>
        </w:rPr>
      </w:pPr>
    </w:p>
    <w:p w:rsidR="000743CC" w:rsidRDefault="000743CC" w:rsidP="00107701">
      <w:pPr>
        <w:jc w:val="center"/>
        <w:rPr>
          <w:b/>
          <w:sz w:val="28"/>
          <w:szCs w:val="28"/>
        </w:rPr>
      </w:pPr>
    </w:p>
    <w:p w:rsidR="000743CC" w:rsidRDefault="000743CC" w:rsidP="00107701">
      <w:pPr>
        <w:jc w:val="center"/>
        <w:rPr>
          <w:b/>
          <w:sz w:val="28"/>
          <w:szCs w:val="28"/>
        </w:rPr>
      </w:pPr>
    </w:p>
    <w:p w:rsidR="000743CC" w:rsidRDefault="000743CC" w:rsidP="003F00C1">
      <w:pPr>
        <w:rPr>
          <w:b/>
          <w:sz w:val="28"/>
          <w:szCs w:val="28"/>
        </w:rPr>
      </w:pPr>
    </w:p>
    <w:p w:rsidR="000743CC" w:rsidRPr="000853BF" w:rsidRDefault="00872F56" w:rsidP="00107701">
      <w:pPr>
        <w:jc w:val="center"/>
        <w:rPr>
          <w:sz w:val="28"/>
          <w:szCs w:val="28"/>
        </w:rPr>
      </w:pPr>
      <w:proofErr w:type="gramStart"/>
      <w:r w:rsidRPr="000853BF">
        <w:rPr>
          <w:sz w:val="28"/>
          <w:szCs w:val="28"/>
        </w:rPr>
        <w:t>с</w:t>
      </w:r>
      <w:proofErr w:type="gramEnd"/>
      <w:r w:rsidRPr="000853BF">
        <w:rPr>
          <w:sz w:val="28"/>
          <w:szCs w:val="28"/>
        </w:rPr>
        <w:t>.</w:t>
      </w:r>
      <w:r w:rsidR="001E38D4">
        <w:rPr>
          <w:sz w:val="28"/>
          <w:szCs w:val="28"/>
        </w:rPr>
        <w:t xml:space="preserve"> </w:t>
      </w:r>
      <w:r w:rsidR="000743CC" w:rsidRPr="000853BF">
        <w:rPr>
          <w:sz w:val="28"/>
          <w:szCs w:val="28"/>
        </w:rPr>
        <w:t>Туринская С</w:t>
      </w:r>
      <w:r w:rsidR="0015325E" w:rsidRPr="000853BF">
        <w:rPr>
          <w:sz w:val="28"/>
          <w:szCs w:val="28"/>
        </w:rPr>
        <w:t>лобода, 20</w:t>
      </w:r>
      <w:r w:rsidR="005E12CF" w:rsidRPr="000853BF">
        <w:rPr>
          <w:sz w:val="28"/>
          <w:szCs w:val="28"/>
        </w:rPr>
        <w:t>1</w:t>
      </w:r>
      <w:r w:rsidR="00CD33F4">
        <w:rPr>
          <w:sz w:val="28"/>
          <w:szCs w:val="28"/>
        </w:rPr>
        <w:t>9</w:t>
      </w:r>
    </w:p>
    <w:p w:rsidR="0015325E" w:rsidRDefault="0015325E" w:rsidP="0015325E">
      <w:pPr>
        <w:rPr>
          <w:b/>
          <w:sz w:val="28"/>
          <w:szCs w:val="28"/>
        </w:rPr>
      </w:pPr>
      <w:r>
        <w:rPr>
          <w:b/>
          <w:sz w:val="28"/>
          <w:szCs w:val="28"/>
        </w:rPr>
        <w:lastRenderedPageBreak/>
        <w:t xml:space="preserve">Цель: </w:t>
      </w:r>
    </w:p>
    <w:p w:rsidR="00107701" w:rsidRDefault="0015325E" w:rsidP="00872F56">
      <w:pPr>
        <w:jc w:val="both"/>
        <w:rPr>
          <w:sz w:val="28"/>
          <w:szCs w:val="28"/>
        </w:rPr>
      </w:pPr>
      <w:r w:rsidRPr="00872F56">
        <w:rPr>
          <w:sz w:val="28"/>
          <w:szCs w:val="28"/>
        </w:rPr>
        <w:t>предупреждение противоправного поведения обучающихся техникума, профилактика курения  пьянства, употребление токс</w:t>
      </w:r>
      <w:r w:rsidR="00872F56">
        <w:rPr>
          <w:sz w:val="28"/>
          <w:szCs w:val="28"/>
        </w:rPr>
        <w:t>ических и наркотических веществ</w:t>
      </w:r>
      <w:r w:rsidRPr="00872F56">
        <w:rPr>
          <w:sz w:val="28"/>
          <w:szCs w:val="28"/>
        </w:rPr>
        <w:t>.</w:t>
      </w:r>
    </w:p>
    <w:p w:rsidR="00F143A4" w:rsidRPr="00872F56" w:rsidRDefault="00F143A4" w:rsidP="00872F56">
      <w:pPr>
        <w:jc w:val="both"/>
        <w:rPr>
          <w:sz w:val="28"/>
          <w:szCs w:val="28"/>
        </w:rPr>
      </w:pPr>
    </w:p>
    <w:tbl>
      <w:tblPr>
        <w:tblStyle w:val="a3"/>
        <w:tblW w:w="5000" w:type="pct"/>
        <w:tblLook w:val="01E0" w:firstRow="1" w:lastRow="1" w:firstColumn="1" w:lastColumn="1" w:noHBand="0" w:noVBand="0"/>
      </w:tblPr>
      <w:tblGrid>
        <w:gridCol w:w="516"/>
        <w:gridCol w:w="4530"/>
        <w:gridCol w:w="2060"/>
        <w:gridCol w:w="2465"/>
      </w:tblGrid>
      <w:tr w:rsidR="00107701" w:rsidRPr="00F143A4" w:rsidTr="003F670D">
        <w:tc>
          <w:tcPr>
            <w:tcW w:w="270" w:type="pct"/>
          </w:tcPr>
          <w:p w:rsidR="00107701" w:rsidRPr="00F143A4" w:rsidRDefault="00107701" w:rsidP="00163A44">
            <w:pPr>
              <w:jc w:val="center"/>
              <w:rPr>
                <w:sz w:val="28"/>
              </w:rPr>
            </w:pPr>
            <w:r w:rsidRPr="00F143A4">
              <w:rPr>
                <w:sz w:val="28"/>
              </w:rPr>
              <w:t>№</w:t>
            </w:r>
          </w:p>
        </w:tc>
        <w:tc>
          <w:tcPr>
            <w:tcW w:w="2367" w:type="pct"/>
          </w:tcPr>
          <w:p w:rsidR="00107701" w:rsidRPr="00F143A4" w:rsidRDefault="00107701" w:rsidP="00163A44">
            <w:pPr>
              <w:jc w:val="center"/>
              <w:rPr>
                <w:sz w:val="28"/>
              </w:rPr>
            </w:pPr>
            <w:r w:rsidRPr="00F143A4">
              <w:rPr>
                <w:sz w:val="28"/>
              </w:rPr>
              <w:t xml:space="preserve">Мероприятия </w:t>
            </w:r>
          </w:p>
        </w:tc>
        <w:tc>
          <w:tcPr>
            <w:tcW w:w="1076" w:type="pct"/>
          </w:tcPr>
          <w:p w:rsidR="00107701" w:rsidRPr="00F143A4" w:rsidRDefault="00107701" w:rsidP="00163A44">
            <w:pPr>
              <w:jc w:val="center"/>
              <w:rPr>
                <w:sz w:val="28"/>
              </w:rPr>
            </w:pPr>
            <w:r w:rsidRPr="00F143A4">
              <w:rPr>
                <w:sz w:val="28"/>
              </w:rPr>
              <w:t xml:space="preserve">Срок </w:t>
            </w:r>
          </w:p>
        </w:tc>
        <w:tc>
          <w:tcPr>
            <w:tcW w:w="1288" w:type="pct"/>
          </w:tcPr>
          <w:p w:rsidR="00107701" w:rsidRPr="00F143A4" w:rsidRDefault="00107701" w:rsidP="00163A44">
            <w:pPr>
              <w:jc w:val="center"/>
              <w:rPr>
                <w:sz w:val="28"/>
              </w:rPr>
            </w:pPr>
            <w:r w:rsidRPr="00F143A4">
              <w:rPr>
                <w:sz w:val="28"/>
              </w:rPr>
              <w:t>Ответственный</w:t>
            </w:r>
          </w:p>
        </w:tc>
      </w:tr>
      <w:tr w:rsidR="00587F89" w:rsidRPr="00F143A4" w:rsidTr="00F143A4">
        <w:tc>
          <w:tcPr>
            <w:tcW w:w="5000" w:type="pct"/>
            <w:gridSpan w:val="4"/>
          </w:tcPr>
          <w:p w:rsidR="00587F89" w:rsidRPr="00F143A4" w:rsidRDefault="00020ADB" w:rsidP="00020ADB">
            <w:pPr>
              <w:jc w:val="center"/>
              <w:rPr>
                <w:b/>
                <w:sz w:val="28"/>
              </w:rPr>
            </w:pPr>
            <w:r>
              <w:rPr>
                <w:b/>
                <w:sz w:val="28"/>
              </w:rPr>
              <w:t>Мероприятия по п</w:t>
            </w:r>
            <w:r w:rsidR="00587F89" w:rsidRPr="00F143A4">
              <w:rPr>
                <w:b/>
                <w:sz w:val="28"/>
              </w:rPr>
              <w:t>редупреждени</w:t>
            </w:r>
            <w:r>
              <w:rPr>
                <w:b/>
                <w:sz w:val="28"/>
              </w:rPr>
              <w:t xml:space="preserve">ю </w:t>
            </w:r>
            <w:r w:rsidR="00587F89" w:rsidRPr="00F143A4">
              <w:rPr>
                <w:b/>
                <w:sz w:val="28"/>
              </w:rPr>
              <w:t>и профилактик</w:t>
            </w:r>
            <w:r>
              <w:rPr>
                <w:b/>
                <w:sz w:val="28"/>
              </w:rPr>
              <w:t>е</w:t>
            </w:r>
            <w:r w:rsidR="00587F89" w:rsidRPr="00F143A4">
              <w:rPr>
                <w:b/>
                <w:sz w:val="28"/>
              </w:rPr>
              <w:t xml:space="preserve"> правонарушений </w:t>
            </w:r>
            <w:r w:rsidR="00872F56" w:rsidRPr="00F143A4">
              <w:rPr>
                <w:b/>
                <w:sz w:val="28"/>
              </w:rPr>
              <w:t xml:space="preserve">среди </w:t>
            </w:r>
            <w:proofErr w:type="gramStart"/>
            <w:r w:rsidR="00587F89" w:rsidRPr="00F143A4">
              <w:rPr>
                <w:b/>
                <w:sz w:val="28"/>
              </w:rPr>
              <w:t>обучающимися</w:t>
            </w:r>
            <w:proofErr w:type="gramEnd"/>
            <w:r w:rsidR="00587F89" w:rsidRPr="00F143A4">
              <w:rPr>
                <w:b/>
                <w:sz w:val="28"/>
              </w:rPr>
              <w:t xml:space="preserve"> </w:t>
            </w:r>
            <w:r>
              <w:rPr>
                <w:b/>
                <w:sz w:val="28"/>
              </w:rPr>
              <w:t xml:space="preserve"> </w:t>
            </w:r>
            <w:r w:rsidR="00587F89" w:rsidRPr="00F143A4">
              <w:rPr>
                <w:b/>
                <w:sz w:val="28"/>
              </w:rPr>
              <w:t>Г</w:t>
            </w:r>
            <w:r w:rsidR="00872F56" w:rsidRPr="00F143A4">
              <w:rPr>
                <w:b/>
                <w:sz w:val="28"/>
              </w:rPr>
              <w:t>АП</w:t>
            </w:r>
            <w:r w:rsidR="00587F89" w:rsidRPr="00F143A4">
              <w:rPr>
                <w:b/>
                <w:sz w:val="28"/>
              </w:rPr>
              <w:t>ОУ СО «СТАЭТ»</w:t>
            </w:r>
          </w:p>
        </w:tc>
      </w:tr>
      <w:tr w:rsidR="000743CC" w:rsidRPr="00F143A4" w:rsidTr="003F670D">
        <w:tc>
          <w:tcPr>
            <w:tcW w:w="270" w:type="pct"/>
          </w:tcPr>
          <w:p w:rsidR="000743CC" w:rsidRPr="00F143A4" w:rsidRDefault="000743CC" w:rsidP="00163A44">
            <w:pPr>
              <w:jc w:val="center"/>
              <w:rPr>
                <w:sz w:val="28"/>
              </w:rPr>
            </w:pPr>
            <w:r w:rsidRPr="00F143A4">
              <w:rPr>
                <w:sz w:val="28"/>
              </w:rPr>
              <w:t xml:space="preserve">1 </w:t>
            </w:r>
          </w:p>
        </w:tc>
        <w:tc>
          <w:tcPr>
            <w:tcW w:w="2367" w:type="pct"/>
          </w:tcPr>
          <w:p w:rsidR="000743CC" w:rsidRPr="00F143A4" w:rsidRDefault="000743CC" w:rsidP="00020ADB">
            <w:pPr>
              <w:jc w:val="both"/>
              <w:rPr>
                <w:sz w:val="28"/>
              </w:rPr>
            </w:pPr>
            <w:r w:rsidRPr="00F143A4">
              <w:rPr>
                <w:sz w:val="28"/>
              </w:rPr>
              <w:t xml:space="preserve">Разработка и утверждение плана работы на учебный год </w:t>
            </w:r>
          </w:p>
        </w:tc>
        <w:tc>
          <w:tcPr>
            <w:tcW w:w="1076" w:type="pct"/>
          </w:tcPr>
          <w:p w:rsidR="000743CC" w:rsidRPr="00F143A4" w:rsidRDefault="000743CC" w:rsidP="00163A44">
            <w:pPr>
              <w:jc w:val="center"/>
              <w:rPr>
                <w:sz w:val="28"/>
              </w:rPr>
            </w:pPr>
            <w:r w:rsidRPr="00F143A4">
              <w:rPr>
                <w:sz w:val="28"/>
              </w:rPr>
              <w:t xml:space="preserve">Сентябрь </w:t>
            </w:r>
          </w:p>
        </w:tc>
        <w:tc>
          <w:tcPr>
            <w:tcW w:w="1288" w:type="pct"/>
          </w:tcPr>
          <w:p w:rsidR="000743CC" w:rsidRPr="00F143A4" w:rsidRDefault="00E1120A" w:rsidP="00163A44">
            <w:pPr>
              <w:jc w:val="center"/>
              <w:rPr>
                <w:sz w:val="28"/>
              </w:rPr>
            </w:pPr>
            <w:proofErr w:type="spellStart"/>
            <w:r>
              <w:rPr>
                <w:sz w:val="28"/>
              </w:rPr>
              <w:t>Зам</w:t>
            </w:r>
            <w:proofErr w:type="gramStart"/>
            <w:r>
              <w:rPr>
                <w:sz w:val="28"/>
              </w:rPr>
              <w:t>.д</w:t>
            </w:r>
            <w:proofErr w:type="gramEnd"/>
            <w:r>
              <w:rPr>
                <w:sz w:val="28"/>
              </w:rPr>
              <w:t>иректора</w:t>
            </w:r>
            <w:proofErr w:type="spellEnd"/>
            <w:r>
              <w:rPr>
                <w:sz w:val="28"/>
              </w:rPr>
              <w:t xml:space="preserve"> по СПР </w:t>
            </w:r>
          </w:p>
        </w:tc>
      </w:tr>
      <w:tr w:rsidR="00107701" w:rsidRPr="00F143A4" w:rsidTr="003F670D">
        <w:tc>
          <w:tcPr>
            <w:tcW w:w="270" w:type="pct"/>
          </w:tcPr>
          <w:p w:rsidR="00107701" w:rsidRPr="00F143A4" w:rsidRDefault="00107701" w:rsidP="00163A44">
            <w:pPr>
              <w:jc w:val="center"/>
              <w:rPr>
                <w:sz w:val="28"/>
              </w:rPr>
            </w:pPr>
            <w:r w:rsidRPr="00F143A4">
              <w:rPr>
                <w:sz w:val="28"/>
              </w:rPr>
              <w:t>2.</w:t>
            </w:r>
          </w:p>
        </w:tc>
        <w:tc>
          <w:tcPr>
            <w:tcW w:w="2367" w:type="pct"/>
          </w:tcPr>
          <w:p w:rsidR="00107701" w:rsidRPr="00F143A4" w:rsidRDefault="00107701" w:rsidP="00CD33F4">
            <w:pPr>
              <w:jc w:val="both"/>
              <w:rPr>
                <w:sz w:val="28"/>
              </w:rPr>
            </w:pPr>
            <w:r w:rsidRPr="00F143A4">
              <w:rPr>
                <w:sz w:val="28"/>
              </w:rPr>
              <w:t xml:space="preserve">Формирование и обновление банка данных </w:t>
            </w:r>
            <w:r w:rsidR="00F143A4" w:rsidRPr="00F143A4">
              <w:rPr>
                <w:sz w:val="28"/>
              </w:rPr>
              <w:t>об</w:t>
            </w:r>
            <w:r w:rsidRPr="00F143A4">
              <w:rPr>
                <w:sz w:val="28"/>
              </w:rPr>
              <w:t>уча</w:t>
            </w:r>
            <w:r w:rsidR="00F143A4" w:rsidRPr="00F143A4">
              <w:rPr>
                <w:sz w:val="28"/>
              </w:rPr>
              <w:t>ю</w:t>
            </w:r>
            <w:r w:rsidR="00CD33F4">
              <w:rPr>
                <w:sz w:val="28"/>
              </w:rPr>
              <w:t>щихся, состоящих на различных видах профилактических учетов</w:t>
            </w:r>
          </w:p>
        </w:tc>
        <w:tc>
          <w:tcPr>
            <w:tcW w:w="1076" w:type="pct"/>
          </w:tcPr>
          <w:p w:rsidR="00107701" w:rsidRPr="00F143A4" w:rsidRDefault="00107701" w:rsidP="00163A44">
            <w:pPr>
              <w:jc w:val="both"/>
              <w:rPr>
                <w:sz w:val="28"/>
              </w:rPr>
            </w:pPr>
            <w:r w:rsidRPr="00F143A4">
              <w:rPr>
                <w:sz w:val="28"/>
              </w:rPr>
              <w:t>В течение года</w:t>
            </w:r>
          </w:p>
        </w:tc>
        <w:tc>
          <w:tcPr>
            <w:tcW w:w="1288" w:type="pct"/>
          </w:tcPr>
          <w:p w:rsidR="00107701" w:rsidRPr="00F143A4" w:rsidRDefault="000743CC" w:rsidP="00872F56">
            <w:pPr>
              <w:jc w:val="both"/>
              <w:rPr>
                <w:sz w:val="28"/>
              </w:rPr>
            </w:pPr>
            <w:r w:rsidRPr="00F143A4">
              <w:rPr>
                <w:sz w:val="28"/>
              </w:rPr>
              <w:t>Социальный педагог</w:t>
            </w:r>
            <w:r w:rsidR="00587F89" w:rsidRPr="00F143A4">
              <w:rPr>
                <w:sz w:val="28"/>
              </w:rPr>
              <w:t xml:space="preserve">, </w:t>
            </w:r>
            <w:r w:rsidR="00872F56" w:rsidRPr="00F143A4">
              <w:rPr>
                <w:sz w:val="28"/>
              </w:rPr>
              <w:t xml:space="preserve">руководитель </w:t>
            </w:r>
            <w:r w:rsidR="00587F89" w:rsidRPr="00F143A4">
              <w:rPr>
                <w:sz w:val="28"/>
              </w:rPr>
              <w:t xml:space="preserve"> группы</w:t>
            </w:r>
          </w:p>
        </w:tc>
      </w:tr>
      <w:tr w:rsidR="00107701" w:rsidRPr="00F143A4" w:rsidTr="003F670D">
        <w:tc>
          <w:tcPr>
            <w:tcW w:w="270" w:type="pct"/>
          </w:tcPr>
          <w:p w:rsidR="00107701" w:rsidRPr="00F143A4" w:rsidRDefault="00107701" w:rsidP="00163A44">
            <w:pPr>
              <w:jc w:val="center"/>
              <w:rPr>
                <w:sz w:val="28"/>
              </w:rPr>
            </w:pPr>
            <w:r w:rsidRPr="00F143A4">
              <w:rPr>
                <w:sz w:val="28"/>
              </w:rPr>
              <w:t>3.</w:t>
            </w:r>
          </w:p>
        </w:tc>
        <w:tc>
          <w:tcPr>
            <w:tcW w:w="2367" w:type="pct"/>
          </w:tcPr>
          <w:p w:rsidR="00107701" w:rsidRPr="00F143A4" w:rsidRDefault="00107701" w:rsidP="00020ADB">
            <w:pPr>
              <w:jc w:val="both"/>
              <w:rPr>
                <w:sz w:val="28"/>
              </w:rPr>
            </w:pPr>
            <w:r w:rsidRPr="00F143A4">
              <w:rPr>
                <w:sz w:val="28"/>
              </w:rPr>
              <w:t xml:space="preserve">Ведение  карт </w:t>
            </w:r>
            <w:r w:rsidR="00020ADB">
              <w:rPr>
                <w:sz w:val="28"/>
              </w:rPr>
              <w:t>социально-педагогического сопровождения</w:t>
            </w:r>
            <w:r w:rsidR="00F143A4" w:rsidRPr="00F143A4">
              <w:rPr>
                <w:sz w:val="28"/>
              </w:rPr>
              <w:t xml:space="preserve"> об</w:t>
            </w:r>
            <w:r w:rsidRPr="00F143A4">
              <w:rPr>
                <w:sz w:val="28"/>
              </w:rPr>
              <w:t>уча</w:t>
            </w:r>
            <w:r w:rsidR="00F143A4" w:rsidRPr="00F143A4">
              <w:rPr>
                <w:sz w:val="28"/>
              </w:rPr>
              <w:t>ю</w:t>
            </w:r>
            <w:r w:rsidRPr="00F143A4">
              <w:rPr>
                <w:sz w:val="28"/>
              </w:rPr>
              <w:t>щи</w:t>
            </w:r>
            <w:r w:rsidR="00020ADB">
              <w:rPr>
                <w:sz w:val="28"/>
              </w:rPr>
              <w:t>х</w:t>
            </w:r>
            <w:r w:rsidRPr="00F143A4">
              <w:rPr>
                <w:sz w:val="28"/>
              </w:rPr>
              <w:t>ся, состоящи</w:t>
            </w:r>
            <w:r w:rsidR="00020ADB">
              <w:rPr>
                <w:sz w:val="28"/>
              </w:rPr>
              <w:t>х</w:t>
            </w:r>
            <w:r w:rsidRPr="00F143A4">
              <w:rPr>
                <w:sz w:val="28"/>
              </w:rPr>
              <w:t xml:space="preserve"> на </w:t>
            </w:r>
            <w:r w:rsidR="00020ADB">
              <w:rPr>
                <w:sz w:val="28"/>
              </w:rPr>
              <w:t xml:space="preserve">профилактическом </w:t>
            </w:r>
            <w:r w:rsidRPr="00F143A4">
              <w:rPr>
                <w:sz w:val="28"/>
              </w:rPr>
              <w:t>учете</w:t>
            </w:r>
            <w:r w:rsidR="00CD33F4">
              <w:rPr>
                <w:sz w:val="28"/>
              </w:rPr>
              <w:t xml:space="preserve"> в ОУ</w:t>
            </w:r>
            <w:r w:rsidRPr="00F143A4">
              <w:rPr>
                <w:sz w:val="28"/>
              </w:rPr>
              <w:t xml:space="preserve">. </w:t>
            </w:r>
          </w:p>
        </w:tc>
        <w:tc>
          <w:tcPr>
            <w:tcW w:w="1076" w:type="pct"/>
          </w:tcPr>
          <w:p w:rsidR="00107701" w:rsidRPr="00F143A4" w:rsidRDefault="0015325E" w:rsidP="00163A44">
            <w:pPr>
              <w:jc w:val="both"/>
              <w:rPr>
                <w:sz w:val="28"/>
              </w:rPr>
            </w:pPr>
            <w:r w:rsidRPr="00F143A4">
              <w:rPr>
                <w:sz w:val="28"/>
              </w:rPr>
              <w:t xml:space="preserve">Ежемесячно </w:t>
            </w:r>
            <w:r w:rsidR="00107701" w:rsidRPr="00F143A4">
              <w:rPr>
                <w:sz w:val="28"/>
              </w:rPr>
              <w:t xml:space="preserve"> </w:t>
            </w:r>
          </w:p>
        </w:tc>
        <w:tc>
          <w:tcPr>
            <w:tcW w:w="1288" w:type="pct"/>
          </w:tcPr>
          <w:p w:rsidR="00107701" w:rsidRPr="00F143A4" w:rsidRDefault="00107701" w:rsidP="00A07980">
            <w:pPr>
              <w:jc w:val="both"/>
              <w:rPr>
                <w:sz w:val="28"/>
              </w:rPr>
            </w:pPr>
            <w:r w:rsidRPr="00F143A4">
              <w:rPr>
                <w:sz w:val="28"/>
              </w:rPr>
              <w:t>Субъекты профилактической работы ОУ</w:t>
            </w:r>
          </w:p>
        </w:tc>
      </w:tr>
      <w:tr w:rsidR="00107701" w:rsidRPr="00F143A4" w:rsidTr="003F670D">
        <w:tc>
          <w:tcPr>
            <w:tcW w:w="270" w:type="pct"/>
          </w:tcPr>
          <w:p w:rsidR="00107701" w:rsidRPr="00F143A4" w:rsidRDefault="00A07980" w:rsidP="00163A44">
            <w:pPr>
              <w:jc w:val="center"/>
              <w:rPr>
                <w:sz w:val="28"/>
              </w:rPr>
            </w:pPr>
            <w:r w:rsidRPr="00F143A4">
              <w:rPr>
                <w:sz w:val="28"/>
              </w:rPr>
              <w:t>4</w:t>
            </w:r>
            <w:r w:rsidR="00107701" w:rsidRPr="00F143A4">
              <w:rPr>
                <w:sz w:val="28"/>
              </w:rPr>
              <w:t>.</w:t>
            </w:r>
          </w:p>
        </w:tc>
        <w:tc>
          <w:tcPr>
            <w:tcW w:w="2367" w:type="pct"/>
          </w:tcPr>
          <w:p w:rsidR="00107701" w:rsidRPr="00F143A4" w:rsidRDefault="00020ADB" w:rsidP="00020ADB">
            <w:pPr>
              <w:jc w:val="both"/>
              <w:rPr>
                <w:sz w:val="28"/>
              </w:rPr>
            </w:pPr>
            <w:r>
              <w:rPr>
                <w:sz w:val="28"/>
              </w:rPr>
              <w:t>В</w:t>
            </w:r>
            <w:r w:rsidR="00685CE4" w:rsidRPr="00F143A4">
              <w:rPr>
                <w:sz w:val="28"/>
              </w:rPr>
              <w:t>едение профилактическ</w:t>
            </w:r>
            <w:r w:rsidR="00F143A4" w:rsidRPr="00F143A4">
              <w:rPr>
                <w:sz w:val="28"/>
              </w:rPr>
              <w:t>ой</w:t>
            </w:r>
            <w:r w:rsidR="00685CE4" w:rsidRPr="00F143A4">
              <w:rPr>
                <w:sz w:val="28"/>
              </w:rPr>
              <w:t xml:space="preserve"> </w:t>
            </w:r>
            <w:r w:rsidR="00F143A4" w:rsidRPr="00F143A4">
              <w:rPr>
                <w:sz w:val="28"/>
              </w:rPr>
              <w:t>работы</w:t>
            </w:r>
            <w:r w:rsidR="00107701" w:rsidRPr="00F143A4">
              <w:rPr>
                <w:sz w:val="28"/>
              </w:rPr>
              <w:t xml:space="preserve"> с </w:t>
            </w:r>
            <w:r w:rsidR="000743CC" w:rsidRPr="00F143A4">
              <w:rPr>
                <w:sz w:val="28"/>
              </w:rPr>
              <w:t>обучающимися</w:t>
            </w:r>
            <w:r w:rsidR="00CD33F4">
              <w:rPr>
                <w:sz w:val="28"/>
              </w:rPr>
              <w:t xml:space="preserve">, </w:t>
            </w:r>
            <w:r w:rsidR="00107701" w:rsidRPr="00F143A4">
              <w:rPr>
                <w:sz w:val="28"/>
              </w:rPr>
              <w:t>родителями</w:t>
            </w:r>
            <w:r w:rsidR="00CD33F4">
              <w:rPr>
                <w:sz w:val="28"/>
              </w:rPr>
              <w:t xml:space="preserve"> (законными представителями</w:t>
            </w:r>
            <w:r w:rsidR="00107701" w:rsidRPr="00F143A4">
              <w:rPr>
                <w:sz w:val="28"/>
              </w:rPr>
              <w:t>)</w:t>
            </w:r>
            <w:r w:rsidR="000743CC" w:rsidRPr="00F143A4">
              <w:rPr>
                <w:sz w:val="28"/>
              </w:rPr>
              <w:t>,</w:t>
            </w:r>
            <w:r w:rsidR="00685CE4" w:rsidRPr="00F143A4">
              <w:rPr>
                <w:sz w:val="28"/>
              </w:rPr>
              <w:t xml:space="preserve"> с целью предупреждения</w:t>
            </w:r>
            <w:r w:rsidR="00CD33F4">
              <w:rPr>
                <w:sz w:val="28"/>
              </w:rPr>
              <w:t xml:space="preserve"> и профилактики</w:t>
            </w:r>
            <w:r w:rsidR="00685CE4" w:rsidRPr="00F143A4">
              <w:rPr>
                <w:sz w:val="28"/>
              </w:rPr>
              <w:t xml:space="preserve"> правонарушений, в том числе, с </w:t>
            </w:r>
            <w:r w:rsidR="00F143A4" w:rsidRPr="00F143A4">
              <w:rPr>
                <w:sz w:val="28"/>
              </w:rPr>
              <w:t xml:space="preserve">обучающимися </w:t>
            </w:r>
            <w:r w:rsidR="00685CE4" w:rsidRPr="00F143A4">
              <w:rPr>
                <w:sz w:val="28"/>
              </w:rPr>
              <w:t xml:space="preserve">состоящими на учете </w:t>
            </w:r>
            <w:r w:rsidR="007E049D" w:rsidRPr="00F143A4">
              <w:rPr>
                <w:sz w:val="28"/>
              </w:rPr>
              <w:t>в ОУ, ПДН, ТКДН</w:t>
            </w:r>
            <w:r>
              <w:rPr>
                <w:sz w:val="28"/>
              </w:rPr>
              <w:t>, ГУФСИН</w:t>
            </w:r>
            <w:r w:rsidR="000743CC" w:rsidRPr="00F143A4">
              <w:rPr>
                <w:sz w:val="28"/>
              </w:rPr>
              <w:t xml:space="preserve"> </w:t>
            </w:r>
          </w:p>
        </w:tc>
        <w:tc>
          <w:tcPr>
            <w:tcW w:w="1076" w:type="pct"/>
          </w:tcPr>
          <w:p w:rsidR="00107701" w:rsidRPr="00F143A4" w:rsidRDefault="00107701" w:rsidP="00163A44">
            <w:pPr>
              <w:jc w:val="both"/>
              <w:rPr>
                <w:sz w:val="28"/>
              </w:rPr>
            </w:pPr>
            <w:r w:rsidRPr="00F143A4">
              <w:rPr>
                <w:sz w:val="28"/>
              </w:rPr>
              <w:t xml:space="preserve">В течение года </w:t>
            </w:r>
          </w:p>
        </w:tc>
        <w:tc>
          <w:tcPr>
            <w:tcW w:w="1288" w:type="pct"/>
          </w:tcPr>
          <w:p w:rsidR="00107701" w:rsidRPr="00F143A4" w:rsidRDefault="00107701" w:rsidP="00163A44">
            <w:pPr>
              <w:jc w:val="both"/>
              <w:rPr>
                <w:sz w:val="28"/>
              </w:rPr>
            </w:pPr>
            <w:r w:rsidRPr="00F143A4">
              <w:rPr>
                <w:sz w:val="28"/>
              </w:rPr>
              <w:t>Члены  Совета профилактики</w:t>
            </w:r>
          </w:p>
        </w:tc>
      </w:tr>
      <w:tr w:rsidR="002078CF" w:rsidRPr="00F143A4" w:rsidTr="003F670D">
        <w:tc>
          <w:tcPr>
            <w:tcW w:w="270" w:type="pct"/>
          </w:tcPr>
          <w:p w:rsidR="002078CF" w:rsidRPr="00F143A4" w:rsidRDefault="002078CF" w:rsidP="00163A44">
            <w:pPr>
              <w:jc w:val="center"/>
              <w:rPr>
                <w:sz w:val="28"/>
              </w:rPr>
            </w:pPr>
            <w:r w:rsidRPr="00F143A4">
              <w:rPr>
                <w:sz w:val="28"/>
              </w:rPr>
              <w:t>5</w:t>
            </w:r>
          </w:p>
        </w:tc>
        <w:tc>
          <w:tcPr>
            <w:tcW w:w="2367" w:type="pct"/>
          </w:tcPr>
          <w:p w:rsidR="002078CF" w:rsidRPr="00F143A4" w:rsidRDefault="002078CF" w:rsidP="00E1120A">
            <w:pPr>
              <w:jc w:val="both"/>
              <w:rPr>
                <w:sz w:val="28"/>
              </w:rPr>
            </w:pPr>
            <w:r w:rsidRPr="00F143A4">
              <w:rPr>
                <w:sz w:val="28"/>
              </w:rPr>
              <w:t>Проведение встреч обучающихся с</w:t>
            </w:r>
            <w:r w:rsidR="00020ADB">
              <w:rPr>
                <w:sz w:val="28"/>
              </w:rPr>
              <w:t>о</w:t>
            </w:r>
            <w:r w:rsidRPr="00F143A4">
              <w:rPr>
                <w:sz w:val="28"/>
              </w:rPr>
              <w:t xml:space="preserve"> </w:t>
            </w:r>
            <w:r w:rsidR="00E1120A">
              <w:rPr>
                <w:sz w:val="28"/>
              </w:rPr>
              <w:t>с</w:t>
            </w:r>
            <w:r w:rsidR="00020ADB">
              <w:rPr>
                <w:sz w:val="28"/>
              </w:rPr>
              <w:t>пециалистами</w:t>
            </w:r>
            <w:r w:rsidR="00E1120A">
              <w:rPr>
                <w:sz w:val="28"/>
              </w:rPr>
              <w:t>, прокуратуры,</w:t>
            </w:r>
            <w:r w:rsidR="00020ADB">
              <w:rPr>
                <w:sz w:val="28"/>
              </w:rPr>
              <w:t xml:space="preserve"> </w:t>
            </w:r>
            <w:proofErr w:type="spellStart"/>
            <w:r w:rsidR="00020ADB">
              <w:rPr>
                <w:sz w:val="28"/>
              </w:rPr>
              <w:t>ТКДНиЗП</w:t>
            </w:r>
            <w:proofErr w:type="spellEnd"/>
            <w:r w:rsidR="00020ADB">
              <w:rPr>
                <w:sz w:val="28"/>
              </w:rPr>
              <w:t>,</w:t>
            </w:r>
            <w:r w:rsidRPr="00F143A4">
              <w:rPr>
                <w:sz w:val="28"/>
              </w:rPr>
              <w:t xml:space="preserve"> </w:t>
            </w:r>
            <w:r w:rsidR="00E1120A">
              <w:rPr>
                <w:sz w:val="28"/>
              </w:rPr>
              <w:t xml:space="preserve">МО МВД </w:t>
            </w:r>
            <w:r w:rsidRPr="00F143A4">
              <w:rPr>
                <w:sz w:val="28"/>
              </w:rPr>
              <w:t xml:space="preserve">ПДН и </w:t>
            </w:r>
            <w:r w:rsidR="00F143A4" w:rsidRPr="00F143A4">
              <w:rPr>
                <w:sz w:val="28"/>
              </w:rPr>
              <w:t>УУП</w:t>
            </w:r>
            <w:r w:rsidRPr="00F143A4">
              <w:rPr>
                <w:sz w:val="28"/>
              </w:rPr>
              <w:t xml:space="preserve"> для пропаганд</w:t>
            </w:r>
            <w:r w:rsidR="00351874" w:rsidRPr="00F143A4">
              <w:rPr>
                <w:sz w:val="28"/>
              </w:rPr>
              <w:t>ы</w:t>
            </w:r>
            <w:r w:rsidRPr="00F143A4">
              <w:rPr>
                <w:sz w:val="28"/>
              </w:rPr>
              <w:t xml:space="preserve"> правовых знаний </w:t>
            </w:r>
            <w:proofErr w:type="gramStart"/>
            <w:r w:rsidRPr="00F143A4">
              <w:rPr>
                <w:sz w:val="28"/>
              </w:rPr>
              <w:t>среди</w:t>
            </w:r>
            <w:proofErr w:type="gramEnd"/>
            <w:r w:rsidRPr="00F143A4">
              <w:rPr>
                <w:sz w:val="28"/>
              </w:rPr>
              <w:t xml:space="preserve"> обучающихся.</w:t>
            </w:r>
          </w:p>
        </w:tc>
        <w:tc>
          <w:tcPr>
            <w:tcW w:w="1076" w:type="pct"/>
          </w:tcPr>
          <w:p w:rsidR="002078CF" w:rsidRPr="00F143A4" w:rsidRDefault="002078CF" w:rsidP="00163A44">
            <w:pPr>
              <w:jc w:val="both"/>
              <w:rPr>
                <w:sz w:val="28"/>
              </w:rPr>
            </w:pPr>
            <w:r w:rsidRPr="00F143A4">
              <w:rPr>
                <w:sz w:val="28"/>
              </w:rPr>
              <w:t>По плану (не реже 2 раз в год)</w:t>
            </w:r>
          </w:p>
        </w:tc>
        <w:tc>
          <w:tcPr>
            <w:tcW w:w="1288" w:type="pct"/>
          </w:tcPr>
          <w:p w:rsidR="002078CF" w:rsidRPr="00F143A4" w:rsidRDefault="00020ADB" w:rsidP="00020ADB">
            <w:pPr>
              <w:jc w:val="both"/>
              <w:rPr>
                <w:sz w:val="28"/>
              </w:rPr>
            </w:pPr>
            <w:proofErr w:type="spellStart"/>
            <w:r>
              <w:rPr>
                <w:sz w:val="28"/>
              </w:rPr>
              <w:t>Зам</w:t>
            </w:r>
            <w:proofErr w:type="gramStart"/>
            <w:r>
              <w:rPr>
                <w:sz w:val="28"/>
              </w:rPr>
              <w:t>.д</w:t>
            </w:r>
            <w:proofErr w:type="gramEnd"/>
            <w:r>
              <w:rPr>
                <w:sz w:val="28"/>
              </w:rPr>
              <w:t>иректора</w:t>
            </w:r>
            <w:proofErr w:type="spellEnd"/>
            <w:r>
              <w:rPr>
                <w:sz w:val="28"/>
              </w:rPr>
              <w:t xml:space="preserve"> по СПР</w:t>
            </w:r>
            <w:r w:rsidR="002078CF" w:rsidRPr="00F143A4">
              <w:rPr>
                <w:sz w:val="28"/>
              </w:rPr>
              <w:t xml:space="preserve">, </w:t>
            </w:r>
            <w:r>
              <w:rPr>
                <w:sz w:val="28"/>
              </w:rPr>
              <w:t xml:space="preserve">социальный педагог, </w:t>
            </w:r>
            <w:r w:rsidR="002078CF" w:rsidRPr="00F143A4">
              <w:rPr>
                <w:sz w:val="28"/>
              </w:rPr>
              <w:t xml:space="preserve">воспитатели </w:t>
            </w:r>
          </w:p>
        </w:tc>
      </w:tr>
      <w:tr w:rsidR="000743CC" w:rsidRPr="00F143A4" w:rsidTr="003F670D">
        <w:tc>
          <w:tcPr>
            <w:tcW w:w="270" w:type="pct"/>
          </w:tcPr>
          <w:p w:rsidR="000743CC" w:rsidRPr="00F143A4" w:rsidRDefault="002078CF" w:rsidP="00163A44">
            <w:pPr>
              <w:jc w:val="center"/>
              <w:rPr>
                <w:sz w:val="28"/>
              </w:rPr>
            </w:pPr>
            <w:r w:rsidRPr="00F143A4">
              <w:rPr>
                <w:sz w:val="28"/>
              </w:rPr>
              <w:t>6</w:t>
            </w:r>
          </w:p>
        </w:tc>
        <w:tc>
          <w:tcPr>
            <w:tcW w:w="2367" w:type="pct"/>
          </w:tcPr>
          <w:p w:rsidR="000743CC" w:rsidRPr="00F143A4" w:rsidRDefault="00020ADB" w:rsidP="00685CE4">
            <w:pPr>
              <w:jc w:val="both"/>
              <w:rPr>
                <w:sz w:val="28"/>
              </w:rPr>
            </w:pPr>
            <w:r>
              <w:rPr>
                <w:sz w:val="28"/>
              </w:rPr>
              <w:t>Контроль</w:t>
            </w:r>
            <w:r w:rsidR="000743CC" w:rsidRPr="00F143A4">
              <w:rPr>
                <w:sz w:val="28"/>
              </w:rPr>
              <w:t xml:space="preserve"> успеваемости  и посещаемости занятий </w:t>
            </w:r>
            <w:proofErr w:type="gramStart"/>
            <w:r w:rsidR="000743CC" w:rsidRPr="00F143A4">
              <w:rPr>
                <w:sz w:val="28"/>
              </w:rPr>
              <w:t>обучающимися</w:t>
            </w:r>
            <w:proofErr w:type="gramEnd"/>
          </w:p>
        </w:tc>
        <w:tc>
          <w:tcPr>
            <w:tcW w:w="1076" w:type="pct"/>
          </w:tcPr>
          <w:p w:rsidR="000743CC" w:rsidRPr="00F143A4" w:rsidRDefault="00872F56" w:rsidP="00163A44">
            <w:pPr>
              <w:jc w:val="both"/>
              <w:rPr>
                <w:sz w:val="28"/>
              </w:rPr>
            </w:pPr>
            <w:r w:rsidRPr="00F143A4">
              <w:rPr>
                <w:sz w:val="28"/>
              </w:rPr>
              <w:t>ежемесячно</w:t>
            </w:r>
          </w:p>
        </w:tc>
        <w:tc>
          <w:tcPr>
            <w:tcW w:w="1288" w:type="pct"/>
          </w:tcPr>
          <w:p w:rsidR="000743CC" w:rsidRPr="00F143A4" w:rsidRDefault="000743CC" w:rsidP="00872F56">
            <w:pPr>
              <w:jc w:val="both"/>
              <w:rPr>
                <w:sz w:val="28"/>
              </w:rPr>
            </w:pPr>
            <w:r w:rsidRPr="00F143A4">
              <w:rPr>
                <w:sz w:val="28"/>
              </w:rPr>
              <w:t>Социальный педагог</w:t>
            </w:r>
            <w:r w:rsidR="00587F89" w:rsidRPr="00F143A4">
              <w:rPr>
                <w:sz w:val="28"/>
              </w:rPr>
              <w:t xml:space="preserve">, </w:t>
            </w:r>
            <w:r w:rsidR="00872F56" w:rsidRPr="00F143A4">
              <w:rPr>
                <w:sz w:val="28"/>
              </w:rPr>
              <w:t>руководители</w:t>
            </w:r>
            <w:r w:rsidR="00587F89" w:rsidRPr="00F143A4">
              <w:rPr>
                <w:sz w:val="28"/>
              </w:rPr>
              <w:t xml:space="preserve"> групп</w:t>
            </w:r>
          </w:p>
        </w:tc>
      </w:tr>
      <w:tr w:rsidR="007E049D" w:rsidRPr="00F143A4" w:rsidTr="003F670D">
        <w:tc>
          <w:tcPr>
            <w:tcW w:w="270" w:type="pct"/>
          </w:tcPr>
          <w:p w:rsidR="007E049D" w:rsidRPr="00F143A4" w:rsidRDefault="002078CF" w:rsidP="00163A44">
            <w:pPr>
              <w:jc w:val="center"/>
              <w:rPr>
                <w:sz w:val="28"/>
              </w:rPr>
            </w:pPr>
            <w:r w:rsidRPr="00F143A4">
              <w:rPr>
                <w:sz w:val="28"/>
              </w:rPr>
              <w:t>7</w:t>
            </w:r>
          </w:p>
        </w:tc>
        <w:tc>
          <w:tcPr>
            <w:tcW w:w="2367" w:type="pct"/>
          </w:tcPr>
          <w:p w:rsidR="007E049D" w:rsidRPr="00F143A4" w:rsidRDefault="00020ADB" w:rsidP="00020ADB">
            <w:pPr>
              <w:jc w:val="both"/>
              <w:rPr>
                <w:sz w:val="28"/>
              </w:rPr>
            </w:pPr>
            <w:r>
              <w:rPr>
                <w:sz w:val="28"/>
              </w:rPr>
              <w:t>Ведение п</w:t>
            </w:r>
            <w:r w:rsidR="007E049D" w:rsidRPr="00F143A4">
              <w:rPr>
                <w:sz w:val="28"/>
              </w:rPr>
              <w:t>рофилактическ</w:t>
            </w:r>
            <w:r>
              <w:rPr>
                <w:sz w:val="28"/>
              </w:rPr>
              <w:t xml:space="preserve">ой </w:t>
            </w:r>
            <w:r w:rsidR="00F143A4" w:rsidRPr="00F143A4">
              <w:rPr>
                <w:sz w:val="28"/>
              </w:rPr>
              <w:t>работ</w:t>
            </w:r>
            <w:r>
              <w:rPr>
                <w:sz w:val="28"/>
              </w:rPr>
              <w:t>ы</w:t>
            </w:r>
            <w:r w:rsidR="007E049D" w:rsidRPr="00F143A4">
              <w:rPr>
                <w:sz w:val="28"/>
              </w:rPr>
              <w:t xml:space="preserve"> с </w:t>
            </w:r>
            <w:proofErr w:type="gramStart"/>
            <w:r w:rsidR="007E049D" w:rsidRPr="00F143A4">
              <w:rPr>
                <w:sz w:val="28"/>
              </w:rPr>
              <w:t>обучающимися</w:t>
            </w:r>
            <w:proofErr w:type="gramEnd"/>
            <w:r w:rsidR="007E049D" w:rsidRPr="00F143A4">
              <w:rPr>
                <w:sz w:val="28"/>
              </w:rPr>
              <w:t xml:space="preserve"> пропускающими </w:t>
            </w:r>
            <w:r>
              <w:rPr>
                <w:sz w:val="28"/>
              </w:rPr>
              <w:t xml:space="preserve">учебные </w:t>
            </w:r>
            <w:r w:rsidR="007E049D" w:rsidRPr="00F143A4">
              <w:rPr>
                <w:sz w:val="28"/>
              </w:rPr>
              <w:t>занятия без уважительной причины</w:t>
            </w:r>
          </w:p>
        </w:tc>
        <w:tc>
          <w:tcPr>
            <w:tcW w:w="1076" w:type="pct"/>
          </w:tcPr>
          <w:p w:rsidR="007E049D" w:rsidRPr="00F143A4" w:rsidRDefault="007E049D" w:rsidP="00163A44">
            <w:pPr>
              <w:jc w:val="both"/>
              <w:rPr>
                <w:sz w:val="28"/>
              </w:rPr>
            </w:pPr>
            <w:r w:rsidRPr="00F143A4">
              <w:rPr>
                <w:sz w:val="28"/>
              </w:rPr>
              <w:t>По мере необходимости</w:t>
            </w:r>
          </w:p>
        </w:tc>
        <w:tc>
          <w:tcPr>
            <w:tcW w:w="1288" w:type="pct"/>
          </w:tcPr>
          <w:p w:rsidR="007E049D" w:rsidRPr="00F143A4" w:rsidRDefault="007E049D" w:rsidP="00163A44">
            <w:pPr>
              <w:jc w:val="both"/>
              <w:rPr>
                <w:sz w:val="28"/>
              </w:rPr>
            </w:pPr>
            <w:r w:rsidRPr="00F143A4">
              <w:rPr>
                <w:sz w:val="28"/>
              </w:rPr>
              <w:t>Члены  Совета профилактики</w:t>
            </w:r>
          </w:p>
        </w:tc>
      </w:tr>
      <w:tr w:rsidR="00107701" w:rsidRPr="00F143A4" w:rsidTr="003F670D">
        <w:tc>
          <w:tcPr>
            <w:tcW w:w="270" w:type="pct"/>
          </w:tcPr>
          <w:p w:rsidR="00107701" w:rsidRPr="00F143A4" w:rsidRDefault="002078CF" w:rsidP="00163A44">
            <w:pPr>
              <w:jc w:val="center"/>
              <w:rPr>
                <w:sz w:val="28"/>
              </w:rPr>
            </w:pPr>
            <w:r w:rsidRPr="00F143A4">
              <w:rPr>
                <w:sz w:val="28"/>
              </w:rPr>
              <w:t>8</w:t>
            </w:r>
          </w:p>
        </w:tc>
        <w:tc>
          <w:tcPr>
            <w:tcW w:w="2367" w:type="pct"/>
          </w:tcPr>
          <w:p w:rsidR="00020ADB" w:rsidRDefault="00107701" w:rsidP="00020ADB">
            <w:pPr>
              <w:jc w:val="both"/>
              <w:rPr>
                <w:sz w:val="28"/>
              </w:rPr>
            </w:pPr>
            <w:r w:rsidRPr="00F143A4">
              <w:rPr>
                <w:sz w:val="28"/>
              </w:rPr>
              <w:t xml:space="preserve">Патронаж </w:t>
            </w:r>
            <w:r w:rsidR="00F143A4" w:rsidRPr="00F143A4">
              <w:rPr>
                <w:sz w:val="28"/>
              </w:rPr>
              <w:t xml:space="preserve">семей </w:t>
            </w:r>
            <w:r w:rsidR="00685CE4" w:rsidRPr="00F143A4">
              <w:rPr>
                <w:sz w:val="28"/>
              </w:rPr>
              <w:t>обучающихся</w:t>
            </w:r>
            <w:r w:rsidRPr="00F143A4">
              <w:rPr>
                <w:sz w:val="28"/>
              </w:rPr>
              <w:t>,</w:t>
            </w:r>
            <w:r w:rsidR="00020ADB" w:rsidRPr="00F143A4">
              <w:rPr>
                <w:sz w:val="28"/>
              </w:rPr>
              <w:t xml:space="preserve"> пропускающи</w:t>
            </w:r>
            <w:r w:rsidR="00020ADB">
              <w:rPr>
                <w:sz w:val="28"/>
              </w:rPr>
              <w:t>х</w:t>
            </w:r>
            <w:r w:rsidR="00020ADB" w:rsidRPr="00F143A4">
              <w:rPr>
                <w:sz w:val="28"/>
              </w:rPr>
              <w:t xml:space="preserve"> </w:t>
            </w:r>
            <w:r w:rsidR="00020ADB">
              <w:rPr>
                <w:sz w:val="28"/>
              </w:rPr>
              <w:t xml:space="preserve">учебные </w:t>
            </w:r>
            <w:r w:rsidR="00020ADB" w:rsidRPr="00F143A4">
              <w:rPr>
                <w:sz w:val="28"/>
              </w:rPr>
              <w:t>занятия без уважительной причины</w:t>
            </w:r>
            <w:r w:rsidR="00020ADB">
              <w:rPr>
                <w:sz w:val="28"/>
              </w:rPr>
              <w:t xml:space="preserve">, </w:t>
            </w:r>
          </w:p>
          <w:p w:rsidR="00107701" w:rsidRPr="00F143A4" w:rsidRDefault="00020ADB" w:rsidP="00020ADB">
            <w:pPr>
              <w:jc w:val="both"/>
              <w:rPr>
                <w:sz w:val="28"/>
              </w:rPr>
            </w:pPr>
            <w:r>
              <w:rPr>
                <w:sz w:val="28"/>
              </w:rPr>
              <w:t xml:space="preserve"> </w:t>
            </w:r>
            <w:proofErr w:type="gramStart"/>
            <w:r>
              <w:rPr>
                <w:sz w:val="28"/>
              </w:rPr>
              <w:t>имеющих</w:t>
            </w:r>
            <w:proofErr w:type="gramEnd"/>
            <w:r>
              <w:rPr>
                <w:sz w:val="28"/>
              </w:rPr>
              <w:t xml:space="preserve"> академические задолженности, состоящих на </w:t>
            </w:r>
            <w:r>
              <w:rPr>
                <w:sz w:val="28"/>
              </w:rPr>
              <w:lastRenderedPageBreak/>
              <w:t>профилактическом учете.</w:t>
            </w:r>
          </w:p>
        </w:tc>
        <w:tc>
          <w:tcPr>
            <w:tcW w:w="1076" w:type="pct"/>
          </w:tcPr>
          <w:p w:rsidR="00107701" w:rsidRPr="00F143A4" w:rsidRDefault="00107701" w:rsidP="00163A44">
            <w:pPr>
              <w:jc w:val="both"/>
              <w:rPr>
                <w:sz w:val="28"/>
              </w:rPr>
            </w:pPr>
            <w:r w:rsidRPr="00F143A4">
              <w:rPr>
                <w:sz w:val="28"/>
              </w:rPr>
              <w:lastRenderedPageBreak/>
              <w:t xml:space="preserve">Ежемесячно </w:t>
            </w:r>
          </w:p>
        </w:tc>
        <w:tc>
          <w:tcPr>
            <w:tcW w:w="1288" w:type="pct"/>
          </w:tcPr>
          <w:p w:rsidR="00A07980" w:rsidRPr="00F143A4" w:rsidRDefault="007E049D" w:rsidP="00A07980">
            <w:pPr>
              <w:jc w:val="both"/>
              <w:rPr>
                <w:sz w:val="28"/>
              </w:rPr>
            </w:pPr>
            <w:r w:rsidRPr="00F143A4">
              <w:rPr>
                <w:sz w:val="28"/>
              </w:rPr>
              <w:t>Социальный педаго</w:t>
            </w:r>
            <w:r w:rsidR="00685CE4" w:rsidRPr="00F143A4">
              <w:rPr>
                <w:sz w:val="28"/>
              </w:rPr>
              <w:t>г</w:t>
            </w:r>
          </w:p>
          <w:p w:rsidR="00107701" w:rsidRPr="00F143A4" w:rsidRDefault="00107701" w:rsidP="00A07980">
            <w:pPr>
              <w:jc w:val="both"/>
              <w:rPr>
                <w:sz w:val="28"/>
              </w:rPr>
            </w:pPr>
            <w:r w:rsidRPr="00F143A4">
              <w:rPr>
                <w:sz w:val="28"/>
              </w:rPr>
              <w:t>Руководители групп</w:t>
            </w:r>
          </w:p>
          <w:p w:rsidR="00785C17" w:rsidRPr="00F143A4" w:rsidRDefault="00785C17" w:rsidP="00A07980">
            <w:pPr>
              <w:jc w:val="both"/>
              <w:rPr>
                <w:sz w:val="28"/>
              </w:rPr>
            </w:pPr>
            <w:r w:rsidRPr="00F143A4">
              <w:rPr>
                <w:sz w:val="28"/>
              </w:rPr>
              <w:t xml:space="preserve">Члены Совета </w:t>
            </w:r>
            <w:r w:rsidRPr="00F143A4">
              <w:rPr>
                <w:sz w:val="28"/>
              </w:rPr>
              <w:lastRenderedPageBreak/>
              <w:t>профилактики</w:t>
            </w:r>
          </w:p>
        </w:tc>
      </w:tr>
      <w:tr w:rsidR="00872F56" w:rsidRPr="00F143A4" w:rsidTr="003F670D">
        <w:tc>
          <w:tcPr>
            <w:tcW w:w="270" w:type="pct"/>
          </w:tcPr>
          <w:p w:rsidR="00872F56" w:rsidRPr="00F143A4" w:rsidRDefault="00872F56" w:rsidP="00163A44">
            <w:pPr>
              <w:jc w:val="center"/>
              <w:rPr>
                <w:sz w:val="28"/>
              </w:rPr>
            </w:pPr>
            <w:r w:rsidRPr="00F143A4">
              <w:rPr>
                <w:sz w:val="28"/>
              </w:rPr>
              <w:lastRenderedPageBreak/>
              <w:t>9.</w:t>
            </w:r>
          </w:p>
        </w:tc>
        <w:tc>
          <w:tcPr>
            <w:tcW w:w="2367" w:type="pct"/>
          </w:tcPr>
          <w:p w:rsidR="00872F56" w:rsidRPr="00F143A4" w:rsidRDefault="00872F56" w:rsidP="00020ADB">
            <w:pPr>
              <w:jc w:val="both"/>
              <w:rPr>
                <w:sz w:val="28"/>
              </w:rPr>
            </w:pPr>
            <w:r w:rsidRPr="00F143A4">
              <w:rPr>
                <w:sz w:val="28"/>
              </w:rPr>
              <w:t xml:space="preserve">Проведение   плановых заседаний Совета </w:t>
            </w:r>
            <w:proofErr w:type="gramStart"/>
            <w:r w:rsidRPr="00F143A4">
              <w:rPr>
                <w:sz w:val="28"/>
              </w:rPr>
              <w:t>профилактики</w:t>
            </w:r>
            <w:proofErr w:type="gramEnd"/>
            <w:r w:rsidRPr="00F143A4">
              <w:rPr>
                <w:sz w:val="28"/>
              </w:rPr>
              <w:t xml:space="preserve"> с приглашением обучающихся, родителей</w:t>
            </w:r>
            <w:r w:rsidR="00020ADB">
              <w:rPr>
                <w:sz w:val="28"/>
              </w:rPr>
              <w:t xml:space="preserve"> (законных представителей) несовершеннолетних обучающихся</w:t>
            </w:r>
            <w:r w:rsidRPr="00F143A4">
              <w:rPr>
                <w:sz w:val="28"/>
              </w:rPr>
              <w:t>.</w:t>
            </w:r>
          </w:p>
        </w:tc>
        <w:tc>
          <w:tcPr>
            <w:tcW w:w="1076" w:type="pct"/>
          </w:tcPr>
          <w:p w:rsidR="00872F56" w:rsidRPr="00F143A4" w:rsidRDefault="00020ADB" w:rsidP="006211C5">
            <w:pPr>
              <w:jc w:val="both"/>
              <w:rPr>
                <w:sz w:val="28"/>
              </w:rPr>
            </w:pPr>
            <w:r>
              <w:rPr>
                <w:sz w:val="28"/>
              </w:rPr>
              <w:t xml:space="preserve">Не реже </w:t>
            </w:r>
            <w:r w:rsidR="00872F56" w:rsidRPr="00F143A4">
              <w:rPr>
                <w:sz w:val="28"/>
              </w:rPr>
              <w:t>1 раз в два месяца</w:t>
            </w:r>
          </w:p>
        </w:tc>
        <w:tc>
          <w:tcPr>
            <w:tcW w:w="1288" w:type="pct"/>
          </w:tcPr>
          <w:p w:rsidR="00872F56" w:rsidRPr="00F143A4" w:rsidRDefault="00E1120A" w:rsidP="006211C5">
            <w:pPr>
              <w:jc w:val="both"/>
              <w:rPr>
                <w:sz w:val="28"/>
              </w:rPr>
            </w:pPr>
            <w:proofErr w:type="spellStart"/>
            <w:r>
              <w:rPr>
                <w:sz w:val="28"/>
              </w:rPr>
              <w:t>Зам</w:t>
            </w:r>
            <w:proofErr w:type="gramStart"/>
            <w:r>
              <w:rPr>
                <w:sz w:val="28"/>
              </w:rPr>
              <w:t>.д</w:t>
            </w:r>
            <w:proofErr w:type="gramEnd"/>
            <w:r>
              <w:rPr>
                <w:sz w:val="28"/>
              </w:rPr>
              <w:t>иректора</w:t>
            </w:r>
            <w:proofErr w:type="spellEnd"/>
            <w:r>
              <w:rPr>
                <w:sz w:val="28"/>
              </w:rPr>
              <w:t xml:space="preserve"> по СПР</w:t>
            </w:r>
          </w:p>
        </w:tc>
      </w:tr>
      <w:tr w:rsidR="003F670D" w:rsidRPr="00F143A4" w:rsidTr="003F670D">
        <w:tc>
          <w:tcPr>
            <w:tcW w:w="270" w:type="pct"/>
          </w:tcPr>
          <w:p w:rsidR="003F670D" w:rsidRPr="00F143A4" w:rsidRDefault="003F670D" w:rsidP="00163A44">
            <w:pPr>
              <w:jc w:val="center"/>
              <w:rPr>
                <w:sz w:val="28"/>
              </w:rPr>
            </w:pPr>
            <w:r>
              <w:rPr>
                <w:sz w:val="28"/>
              </w:rPr>
              <w:t>10</w:t>
            </w:r>
          </w:p>
        </w:tc>
        <w:tc>
          <w:tcPr>
            <w:tcW w:w="2367" w:type="pct"/>
          </w:tcPr>
          <w:p w:rsidR="003F670D" w:rsidRPr="00F143A4" w:rsidRDefault="003F670D" w:rsidP="00B72223">
            <w:pPr>
              <w:jc w:val="both"/>
              <w:rPr>
                <w:sz w:val="28"/>
              </w:rPr>
            </w:pPr>
            <w:r w:rsidRPr="00F143A4">
              <w:rPr>
                <w:sz w:val="28"/>
              </w:rPr>
              <w:t>Ведение протоколов Совета профилактики</w:t>
            </w:r>
          </w:p>
        </w:tc>
        <w:tc>
          <w:tcPr>
            <w:tcW w:w="1076" w:type="pct"/>
          </w:tcPr>
          <w:p w:rsidR="003F670D" w:rsidRPr="00F143A4" w:rsidRDefault="003F670D" w:rsidP="00B72223">
            <w:pPr>
              <w:jc w:val="both"/>
              <w:rPr>
                <w:sz w:val="28"/>
              </w:rPr>
            </w:pPr>
            <w:r w:rsidRPr="00F143A4">
              <w:rPr>
                <w:sz w:val="28"/>
              </w:rPr>
              <w:t>В течение года</w:t>
            </w:r>
          </w:p>
        </w:tc>
        <w:tc>
          <w:tcPr>
            <w:tcW w:w="1288" w:type="pct"/>
          </w:tcPr>
          <w:p w:rsidR="003F670D" w:rsidRPr="00F143A4" w:rsidRDefault="003F670D" w:rsidP="00B72223">
            <w:pPr>
              <w:jc w:val="both"/>
              <w:rPr>
                <w:sz w:val="28"/>
              </w:rPr>
            </w:pPr>
            <w:r w:rsidRPr="00F143A4">
              <w:rPr>
                <w:sz w:val="28"/>
              </w:rPr>
              <w:t>Ответственный секретарь</w:t>
            </w:r>
          </w:p>
        </w:tc>
      </w:tr>
      <w:tr w:rsidR="003F670D" w:rsidRPr="00F143A4" w:rsidTr="00F143A4">
        <w:tc>
          <w:tcPr>
            <w:tcW w:w="5000" w:type="pct"/>
            <w:gridSpan w:val="4"/>
          </w:tcPr>
          <w:p w:rsidR="003F670D" w:rsidRPr="00F143A4" w:rsidRDefault="003F670D" w:rsidP="00020ADB">
            <w:pPr>
              <w:jc w:val="center"/>
              <w:rPr>
                <w:b/>
                <w:sz w:val="28"/>
              </w:rPr>
            </w:pPr>
            <w:r w:rsidRPr="00F143A4">
              <w:rPr>
                <w:b/>
                <w:sz w:val="28"/>
              </w:rPr>
              <w:t>Взаимодействие с субъектами  профилактики</w:t>
            </w:r>
          </w:p>
          <w:p w:rsidR="003F670D" w:rsidRPr="00F143A4" w:rsidRDefault="003F670D" w:rsidP="00872F56">
            <w:pPr>
              <w:jc w:val="center"/>
              <w:rPr>
                <w:b/>
                <w:sz w:val="28"/>
              </w:rPr>
            </w:pPr>
            <w:proofErr w:type="spellStart"/>
            <w:r w:rsidRPr="00F143A4">
              <w:rPr>
                <w:b/>
                <w:sz w:val="28"/>
              </w:rPr>
              <w:t>Слободо</w:t>
            </w:r>
            <w:proofErr w:type="spellEnd"/>
            <w:r w:rsidRPr="00F143A4">
              <w:rPr>
                <w:b/>
                <w:sz w:val="28"/>
              </w:rPr>
              <w:t xml:space="preserve">-Туринского </w:t>
            </w:r>
            <w:r w:rsidR="00E1120A">
              <w:rPr>
                <w:b/>
                <w:sz w:val="28"/>
              </w:rPr>
              <w:t xml:space="preserve">и </w:t>
            </w:r>
            <w:proofErr w:type="spellStart"/>
            <w:r w:rsidR="00E1120A">
              <w:rPr>
                <w:b/>
                <w:sz w:val="28"/>
              </w:rPr>
              <w:t>Байкаловского</w:t>
            </w:r>
            <w:proofErr w:type="spellEnd"/>
            <w:r w:rsidR="00E1120A">
              <w:rPr>
                <w:b/>
                <w:sz w:val="28"/>
              </w:rPr>
              <w:t xml:space="preserve"> </w:t>
            </w:r>
            <w:r w:rsidRPr="00F143A4">
              <w:rPr>
                <w:b/>
                <w:sz w:val="28"/>
              </w:rPr>
              <w:t>МР</w:t>
            </w:r>
          </w:p>
        </w:tc>
      </w:tr>
      <w:tr w:rsidR="001E38D4" w:rsidRPr="00F143A4" w:rsidTr="003F670D">
        <w:tc>
          <w:tcPr>
            <w:tcW w:w="270" w:type="pct"/>
          </w:tcPr>
          <w:p w:rsidR="001E38D4" w:rsidRPr="00F143A4" w:rsidRDefault="001E38D4" w:rsidP="0086376D">
            <w:pPr>
              <w:jc w:val="center"/>
              <w:rPr>
                <w:sz w:val="28"/>
              </w:rPr>
            </w:pPr>
            <w:r w:rsidRPr="00F143A4">
              <w:rPr>
                <w:sz w:val="28"/>
              </w:rPr>
              <w:t>1</w:t>
            </w:r>
          </w:p>
        </w:tc>
        <w:tc>
          <w:tcPr>
            <w:tcW w:w="2367" w:type="pct"/>
          </w:tcPr>
          <w:p w:rsidR="001E38D4" w:rsidRPr="00F143A4" w:rsidRDefault="001E38D4" w:rsidP="003110D1">
            <w:pPr>
              <w:jc w:val="both"/>
              <w:rPr>
                <w:sz w:val="28"/>
              </w:rPr>
            </w:pPr>
            <w:r w:rsidRPr="00F143A4">
              <w:rPr>
                <w:sz w:val="28"/>
              </w:rPr>
              <w:t>Подготовка запросов и сверка</w:t>
            </w:r>
            <w:r>
              <w:rPr>
                <w:sz w:val="28"/>
              </w:rPr>
              <w:t xml:space="preserve"> </w:t>
            </w:r>
            <w:r w:rsidRPr="00F143A4">
              <w:rPr>
                <w:sz w:val="28"/>
              </w:rPr>
              <w:t xml:space="preserve"> состоящих на учете в ПДН, ТКДН обучающихся</w:t>
            </w:r>
            <w:r>
              <w:rPr>
                <w:sz w:val="28"/>
              </w:rPr>
              <w:t xml:space="preserve"> ГАПОУ СО «СТАЭТ»</w:t>
            </w:r>
            <w:r w:rsidRPr="00F143A4">
              <w:rPr>
                <w:sz w:val="28"/>
              </w:rPr>
              <w:t xml:space="preserve"> </w:t>
            </w:r>
          </w:p>
        </w:tc>
        <w:tc>
          <w:tcPr>
            <w:tcW w:w="1076" w:type="pct"/>
          </w:tcPr>
          <w:p w:rsidR="001E38D4" w:rsidRPr="00F143A4" w:rsidRDefault="001E38D4" w:rsidP="003110D1">
            <w:pPr>
              <w:jc w:val="center"/>
              <w:rPr>
                <w:sz w:val="28"/>
              </w:rPr>
            </w:pPr>
            <w:r w:rsidRPr="00F143A4">
              <w:rPr>
                <w:sz w:val="28"/>
              </w:rPr>
              <w:t>Сентябрь и</w:t>
            </w:r>
          </w:p>
          <w:p w:rsidR="001E38D4" w:rsidRPr="00F143A4" w:rsidRDefault="001E38D4" w:rsidP="003110D1">
            <w:pPr>
              <w:jc w:val="center"/>
              <w:rPr>
                <w:sz w:val="28"/>
              </w:rPr>
            </w:pPr>
            <w:r w:rsidRPr="00F143A4">
              <w:rPr>
                <w:sz w:val="28"/>
              </w:rPr>
              <w:t>ежеквартально</w:t>
            </w:r>
          </w:p>
        </w:tc>
        <w:tc>
          <w:tcPr>
            <w:tcW w:w="1288" w:type="pct"/>
          </w:tcPr>
          <w:p w:rsidR="001E38D4" w:rsidRPr="00F143A4" w:rsidRDefault="001E38D4" w:rsidP="003110D1">
            <w:pPr>
              <w:jc w:val="center"/>
              <w:rPr>
                <w:sz w:val="28"/>
              </w:rPr>
            </w:pPr>
            <w:r>
              <w:rPr>
                <w:sz w:val="28"/>
              </w:rPr>
              <w:t>Зам. директора по СПР</w:t>
            </w:r>
          </w:p>
        </w:tc>
      </w:tr>
      <w:tr w:rsidR="001E38D4" w:rsidRPr="00F143A4" w:rsidTr="003F670D">
        <w:tc>
          <w:tcPr>
            <w:tcW w:w="270" w:type="pct"/>
          </w:tcPr>
          <w:p w:rsidR="001E38D4" w:rsidRPr="00F143A4" w:rsidRDefault="001E38D4" w:rsidP="0086376D">
            <w:pPr>
              <w:jc w:val="center"/>
              <w:rPr>
                <w:sz w:val="28"/>
              </w:rPr>
            </w:pPr>
            <w:r w:rsidRPr="00F143A4">
              <w:rPr>
                <w:sz w:val="28"/>
              </w:rPr>
              <w:t>2</w:t>
            </w:r>
          </w:p>
        </w:tc>
        <w:tc>
          <w:tcPr>
            <w:tcW w:w="2367" w:type="pct"/>
          </w:tcPr>
          <w:p w:rsidR="001E38D4" w:rsidRPr="00F143A4" w:rsidRDefault="001E38D4" w:rsidP="003110D1">
            <w:pPr>
              <w:jc w:val="both"/>
              <w:rPr>
                <w:sz w:val="28"/>
              </w:rPr>
            </w:pPr>
            <w:proofErr w:type="gramStart"/>
            <w:r w:rsidRPr="00F143A4">
              <w:rPr>
                <w:sz w:val="28"/>
              </w:rPr>
              <w:t>Составление, ведение  индивидуальных профилактических программ на обучающихся, состоящих на учете в ОУ, ПДН, ТКДН</w:t>
            </w:r>
            <w:proofErr w:type="gramEnd"/>
          </w:p>
        </w:tc>
        <w:tc>
          <w:tcPr>
            <w:tcW w:w="1076" w:type="pct"/>
          </w:tcPr>
          <w:p w:rsidR="001E38D4" w:rsidRPr="00F143A4" w:rsidRDefault="001E38D4" w:rsidP="003110D1">
            <w:pPr>
              <w:jc w:val="both"/>
              <w:rPr>
                <w:sz w:val="28"/>
              </w:rPr>
            </w:pPr>
            <w:r w:rsidRPr="00F143A4">
              <w:rPr>
                <w:sz w:val="28"/>
              </w:rPr>
              <w:t>В течение года</w:t>
            </w:r>
          </w:p>
        </w:tc>
        <w:tc>
          <w:tcPr>
            <w:tcW w:w="1288" w:type="pct"/>
          </w:tcPr>
          <w:p w:rsidR="001E38D4" w:rsidRPr="00F143A4" w:rsidRDefault="001E38D4" w:rsidP="003110D1">
            <w:pPr>
              <w:jc w:val="both"/>
              <w:rPr>
                <w:sz w:val="28"/>
              </w:rPr>
            </w:pPr>
            <w:r w:rsidRPr="00F143A4">
              <w:rPr>
                <w:sz w:val="28"/>
              </w:rPr>
              <w:t>Социальный педагог</w:t>
            </w:r>
          </w:p>
        </w:tc>
      </w:tr>
      <w:tr w:rsidR="001E38D4" w:rsidRPr="00F143A4" w:rsidTr="003F670D">
        <w:tc>
          <w:tcPr>
            <w:tcW w:w="270" w:type="pct"/>
          </w:tcPr>
          <w:p w:rsidR="001E38D4" w:rsidRPr="00F143A4" w:rsidRDefault="001E38D4" w:rsidP="0086376D">
            <w:pPr>
              <w:jc w:val="center"/>
              <w:rPr>
                <w:sz w:val="28"/>
              </w:rPr>
            </w:pPr>
            <w:r w:rsidRPr="00F143A4">
              <w:rPr>
                <w:sz w:val="28"/>
              </w:rPr>
              <w:t>3</w:t>
            </w:r>
          </w:p>
        </w:tc>
        <w:tc>
          <w:tcPr>
            <w:tcW w:w="2367" w:type="pct"/>
          </w:tcPr>
          <w:p w:rsidR="001E38D4" w:rsidRPr="00F143A4" w:rsidRDefault="001E38D4" w:rsidP="00CD33F4">
            <w:pPr>
              <w:jc w:val="both"/>
              <w:rPr>
                <w:sz w:val="28"/>
              </w:rPr>
            </w:pPr>
            <w:r w:rsidRPr="00F143A4">
              <w:rPr>
                <w:sz w:val="28"/>
              </w:rPr>
              <w:t>Пред</w:t>
            </w:r>
            <w:r>
              <w:rPr>
                <w:sz w:val="28"/>
              </w:rPr>
              <w:t>о</w:t>
            </w:r>
            <w:r w:rsidRPr="00F143A4">
              <w:rPr>
                <w:sz w:val="28"/>
              </w:rPr>
              <w:t xml:space="preserve">ставление </w:t>
            </w:r>
            <w:r w:rsidR="00CD33F4">
              <w:rPr>
                <w:sz w:val="28"/>
              </w:rPr>
              <w:t>отчетов о реализации индивидуальных программ реабилитации обучающихс</w:t>
            </w:r>
            <w:proofErr w:type="gramStart"/>
            <w:r w:rsidR="00CD33F4">
              <w:rPr>
                <w:sz w:val="28"/>
              </w:rPr>
              <w:t>я(</w:t>
            </w:r>
            <w:proofErr w:type="gramEnd"/>
            <w:r w:rsidR="00CD33F4">
              <w:rPr>
                <w:sz w:val="28"/>
              </w:rPr>
              <w:t xml:space="preserve">семей) находящихся в социально </w:t>
            </w:r>
            <w:r w:rsidR="00CD33F4">
              <w:rPr>
                <w:sz w:val="28"/>
              </w:rPr>
              <w:t>опасном</w:t>
            </w:r>
            <w:r w:rsidR="00CD33F4">
              <w:rPr>
                <w:sz w:val="28"/>
              </w:rPr>
              <w:t xml:space="preserve"> положении </w:t>
            </w:r>
            <w:r>
              <w:rPr>
                <w:sz w:val="28"/>
              </w:rPr>
              <w:t xml:space="preserve"> </w:t>
            </w:r>
            <w:bookmarkStart w:id="0" w:name="_GoBack"/>
            <w:bookmarkEnd w:id="0"/>
            <w:r w:rsidRPr="00F143A4">
              <w:rPr>
                <w:sz w:val="28"/>
              </w:rPr>
              <w:t xml:space="preserve"> ТКДН</w:t>
            </w:r>
            <w:r>
              <w:rPr>
                <w:sz w:val="28"/>
              </w:rPr>
              <w:t xml:space="preserve"> и ЗП, ГУФСИН.</w:t>
            </w:r>
          </w:p>
        </w:tc>
        <w:tc>
          <w:tcPr>
            <w:tcW w:w="1076" w:type="pct"/>
          </w:tcPr>
          <w:p w:rsidR="001E38D4" w:rsidRPr="00F143A4" w:rsidRDefault="001E38D4" w:rsidP="003110D1">
            <w:pPr>
              <w:jc w:val="both"/>
              <w:rPr>
                <w:sz w:val="28"/>
              </w:rPr>
            </w:pPr>
            <w:r w:rsidRPr="00F143A4">
              <w:rPr>
                <w:sz w:val="28"/>
              </w:rPr>
              <w:t>По мере необходимости</w:t>
            </w:r>
          </w:p>
        </w:tc>
        <w:tc>
          <w:tcPr>
            <w:tcW w:w="1288" w:type="pct"/>
          </w:tcPr>
          <w:p w:rsidR="001E38D4" w:rsidRPr="00F143A4" w:rsidRDefault="001E38D4" w:rsidP="003110D1">
            <w:pPr>
              <w:jc w:val="both"/>
              <w:rPr>
                <w:sz w:val="28"/>
              </w:rPr>
            </w:pPr>
            <w:r w:rsidRPr="00F143A4">
              <w:rPr>
                <w:sz w:val="28"/>
              </w:rPr>
              <w:t>Социальный педагог</w:t>
            </w:r>
          </w:p>
        </w:tc>
      </w:tr>
      <w:tr w:rsidR="001E38D4" w:rsidRPr="00F143A4" w:rsidTr="003F670D">
        <w:tc>
          <w:tcPr>
            <w:tcW w:w="270" w:type="pct"/>
          </w:tcPr>
          <w:p w:rsidR="001E38D4" w:rsidRPr="00F143A4" w:rsidRDefault="001E38D4" w:rsidP="0086376D">
            <w:pPr>
              <w:jc w:val="center"/>
              <w:rPr>
                <w:sz w:val="28"/>
              </w:rPr>
            </w:pPr>
            <w:r w:rsidRPr="00F143A4">
              <w:rPr>
                <w:sz w:val="28"/>
              </w:rPr>
              <w:t>4</w:t>
            </w:r>
          </w:p>
        </w:tc>
        <w:tc>
          <w:tcPr>
            <w:tcW w:w="2367" w:type="pct"/>
          </w:tcPr>
          <w:p w:rsidR="001E38D4" w:rsidRPr="00F143A4" w:rsidRDefault="001E38D4" w:rsidP="003110D1">
            <w:pPr>
              <w:jc w:val="both"/>
              <w:rPr>
                <w:sz w:val="28"/>
              </w:rPr>
            </w:pPr>
            <w:r w:rsidRPr="00F143A4">
              <w:rPr>
                <w:sz w:val="28"/>
              </w:rPr>
              <w:t>Выявление и предоставление информации в ТКДН и ЗП о несовершеннолетних</w:t>
            </w:r>
            <w:r>
              <w:rPr>
                <w:sz w:val="28"/>
              </w:rPr>
              <w:t xml:space="preserve"> обучающихся</w:t>
            </w:r>
            <w:r w:rsidRPr="00F143A4">
              <w:rPr>
                <w:sz w:val="28"/>
              </w:rPr>
              <w:t xml:space="preserve">, систематически пропускающих </w:t>
            </w:r>
            <w:r>
              <w:rPr>
                <w:sz w:val="28"/>
              </w:rPr>
              <w:t xml:space="preserve">учебные </w:t>
            </w:r>
            <w:r w:rsidRPr="00F143A4">
              <w:rPr>
                <w:sz w:val="28"/>
              </w:rPr>
              <w:t xml:space="preserve">занятия в ГАПОУ СО «СТАЭТ», а так же о </w:t>
            </w:r>
            <w:r>
              <w:rPr>
                <w:sz w:val="28"/>
              </w:rPr>
              <w:t>профилактической работе, проведенной с данными обучающимися.</w:t>
            </w:r>
          </w:p>
        </w:tc>
        <w:tc>
          <w:tcPr>
            <w:tcW w:w="1076" w:type="pct"/>
          </w:tcPr>
          <w:p w:rsidR="001E38D4" w:rsidRPr="00F143A4" w:rsidRDefault="001E38D4" w:rsidP="003110D1">
            <w:pPr>
              <w:jc w:val="both"/>
              <w:rPr>
                <w:sz w:val="28"/>
              </w:rPr>
            </w:pPr>
            <w:r w:rsidRPr="00F143A4">
              <w:rPr>
                <w:sz w:val="28"/>
              </w:rPr>
              <w:t>По мере необходимости</w:t>
            </w:r>
          </w:p>
        </w:tc>
        <w:tc>
          <w:tcPr>
            <w:tcW w:w="1288" w:type="pct"/>
          </w:tcPr>
          <w:p w:rsidR="001E38D4" w:rsidRPr="00F143A4" w:rsidRDefault="001E38D4" w:rsidP="003110D1">
            <w:pPr>
              <w:jc w:val="both"/>
              <w:rPr>
                <w:sz w:val="28"/>
              </w:rPr>
            </w:pPr>
            <w:r>
              <w:rPr>
                <w:sz w:val="28"/>
              </w:rPr>
              <w:t>Зам. директора по СПР</w:t>
            </w:r>
            <w:r w:rsidRPr="00F143A4">
              <w:rPr>
                <w:sz w:val="28"/>
              </w:rPr>
              <w:t>, Социальный педагог</w:t>
            </w:r>
          </w:p>
        </w:tc>
      </w:tr>
    </w:tbl>
    <w:p w:rsidR="00A07980" w:rsidRDefault="00A07980" w:rsidP="00351874"/>
    <w:p w:rsidR="003F670D" w:rsidRDefault="003F670D" w:rsidP="00351874"/>
    <w:p w:rsidR="00F143A4" w:rsidRDefault="00F143A4" w:rsidP="00351874"/>
    <w:p w:rsidR="003F670D" w:rsidRDefault="003F670D" w:rsidP="00351874"/>
    <w:p w:rsidR="003F670D" w:rsidRDefault="003F670D" w:rsidP="00351874"/>
    <w:p w:rsidR="003F670D" w:rsidRDefault="003F670D" w:rsidP="00351874"/>
    <w:p w:rsidR="003F670D" w:rsidRDefault="003F670D" w:rsidP="00351874"/>
    <w:p w:rsidR="003F670D" w:rsidRDefault="003F670D" w:rsidP="00351874"/>
    <w:p w:rsidR="003F670D" w:rsidRDefault="003F670D" w:rsidP="00351874"/>
    <w:p w:rsidR="003F670D" w:rsidRDefault="003F670D" w:rsidP="00351874"/>
    <w:p w:rsidR="003F670D" w:rsidRDefault="003F670D" w:rsidP="00351874"/>
    <w:p w:rsidR="003F670D" w:rsidRDefault="003F670D" w:rsidP="00351874"/>
    <w:p w:rsidR="003F670D" w:rsidRDefault="003F670D" w:rsidP="00351874"/>
    <w:p w:rsidR="003F670D" w:rsidRDefault="003F670D" w:rsidP="00351874"/>
    <w:p w:rsidR="003F670D" w:rsidRDefault="003F670D" w:rsidP="00351874"/>
    <w:p w:rsidR="00107701" w:rsidRPr="00A07980" w:rsidRDefault="00107701" w:rsidP="00107701">
      <w:pPr>
        <w:jc w:val="center"/>
        <w:rPr>
          <w:b/>
          <w:sz w:val="28"/>
          <w:szCs w:val="28"/>
        </w:rPr>
      </w:pPr>
      <w:r w:rsidRPr="00A07980">
        <w:rPr>
          <w:b/>
          <w:sz w:val="28"/>
          <w:szCs w:val="28"/>
        </w:rPr>
        <w:t>План тематических заседаний Совета профилактики</w:t>
      </w:r>
    </w:p>
    <w:p w:rsidR="00107701" w:rsidRDefault="00744937" w:rsidP="00F143A4">
      <w:pPr>
        <w:jc w:val="center"/>
        <w:rPr>
          <w:b/>
          <w:sz w:val="28"/>
          <w:szCs w:val="28"/>
        </w:rPr>
      </w:pPr>
      <w:r>
        <w:rPr>
          <w:b/>
          <w:sz w:val="28"/>
          <w:szCs w:val="28"/>
        </w:rPr>
        <w:t>201</w:t>
      </w:r>
      <w:r w:rsidR="003B6676">
        <w:rPr>
          <w:b/>
          <w:sz w:val="28"/>
          <w:szCs w:val="28"/>
        </w:rPr>
        <w:t>8</w:t>
      </w:r>
      <w:r w:rsidR="00A07980" w:rsidRPr="00A07980">
        <w:rPr>
          <w:b/>
          <w:sz w:val="28"/>
          <w:szCs w:val="28"/>
        </w:rPr>
        <w:t>-201</w:t>
      </w:r>
      <w:r w:rsidR="003B6676">
        <w:rPr>
          <w:b/>
          <w:sz w:val="28"/>
          <w:szCs w:val="28"/>
        </w:rPr>
        <w:t>9</w:t>
      </w:r>
      <w:r w:rsidR="00107701" w:rsidRPr="00A07980">
        <w:rPr>
          <w:b/>
          <w:sz w:val="28"/>
          <w:szCs w:val="28"/>
        </w:rPr>
        <w:t>уч</w:t>
      </w:r>
      <w:proofErr w:type="gramStart"/>
      <w:r w:rsidR="00107701" w:rsidRPr="00A07980">
        <w:rPr>
          <w:b/>
          <w:sz w:val="28"/>
          <w:szCs w:val="28"/>
        </w:rPr>
        <w:t>.г</w:t>
      </w:r>
      <w:proofErr w:type="gramEnd"/>
      <w:r w:rsidR="00107701" w:rsidRPr="00A07980">
        <w:rPr>
          <w:b/>
          <w:sz w:val="28"/>
          <w:szCs w:val="28"/>
        </w:rPr>
        <w:t>од</w:t>
      </w:r>
    </w:p>
    <w:p w:rsidR="003F670D" w:rsidRPr="00F143A4" w:rsidRDefault="003F670D" w:rsidP="00F143A4">
      <w:pPr>
        <w:jc w:val="center"/>
        <w:rPr>
          <w:b/>
          <w:sz w:val="28"/>
          <w:szCs w:val="28"/>
        </w:rPr>
      </w:pPr>
    </w:p>
    <w:tbl>
      <w:tblPr>
        <w:tblStyle w:val="a3"/>
        <w:tblW w:w="9593" w:type="dxa"/>
        <w:tblLook w:val="01E0" w:firstRow="1" w:lastRow="1" w:firstColumn="1" w:lastColumn="1" w:noHBand="0" w:noVBand="0"/>
      </w:tblPr>
      <w:tblGrid>
        <w:gridCol w:w="585"/>
        <w:gridCol w:w="5193"/>
        <w:gridCol w:w="1276"/>
        <w:gridCol w:w="2539"/>
      </w:tblGrid>
      <w:tr w:rsidR="00107701" w:rsidTr="00F143A4">
        <w:tc>
          <w:tcPr>
            <w:tcW w:w="585" w:type="dxa"/>
          </w:tcPr>
          <w:p w:rsidR="00107701" w:rsidRPr="00CB740F" w:rsidRDefault="00107701" w:rsidP="00163A44">
            <w:pPr>
              <w:jc w:val="both"/>
              <w:rPr>
                <w:sz w:val="28"/>
                <w:szCs w:val="28"/>
              </w:rPr>
            </w:pPr>
            <w:r w:rsidRPr="00CB740F">
              <w:rPr>
                <w:sz w:val="28"/>
                <w:szCs w:val="28"/>
              </w:rPr>
              <w:t>№</w:t>
            </w:r>
          </w:p>
        </w:tc>
        <w:tc>
          <w:tcPr>
            <w:tcW w:w="5193" w:type="dxa"/>
          </w:tcPr>
          <w:p w:rsidR="00107701" w:rsidRPr="00CB740F" w:rsidRDefault="00107701" w:rsidP="00163A44">
            <w:pPr>
              <w:jc w:val="both"/>
              <w:rPr>
                <w:sz w:val="28"/>
                <w:szCs w:val="28"/>
              </w:rPr>
            </w:pPr>
            <w:r w:rsidRPr="00CB740F">
              <w:rPr>
                <w:sz w:val="28"/>
                <w:szCs w:val="28"/>
              </w:rPr>
              <w:t xml:space="preserve">Тема заседания </w:t>
            </w:r>
          </w:p>
        </w:tc>
        <w:tc>
          <w:tcPr>
            <w:tcW w:w="1276" w:type="dxa"/>
          </w:tcPr>
          <w:p w:rsidR="00107701" w:rsidRPr="00CB740F" w:rsidRDefault="00107701" w:rsidP="00163A44">
            <w:pPr>
              <w:jc w:val="both"/>
              <w:rPr>
                <w:sz w:val="28"/>
                <w:szCs w:val="28"/>
              </w:rPr>
            </w:pPr>
            <w:r w:rsidRPr="00CB740F">
              <w:rPr>
                <w:sz w:val="28"/>
                <w:szCs w:val="28"/>
              </w:rPr>
              <w:t xml:space="preserve">Сроки </w:t>
            </w:r>
          </w:p>
        </w:tc>
        <w:tc>
          <w:tcPr>
            <w:tcW w:w="2539" w:type="dxa"/>
          </w:tcPr>
          <w:p w:rsidR="00107701" w:rsidRPr="00CB740F" w:rsidRDefault="00107701" w:rsidP="00163A44">
            <w:pPr>
              <w:jc w:val="both"/>
              <w:rPr>
                <w:sz w:val="28"/>
                <w:szCs w:val="28"/>
              </w:rPr>
            </w:pPr>
            <w:r w:rsidRPr="00CB740F">
              <w:rPr>
                <w:sz w:val="28"/>
                <w:szCs w:val="28"/>
              </w:rPr>
              <w:t xml:space="preserve">Ответственный </w:t>
            </w:r>
          </w:p>
        </w:tc>
      </w:tr>
      <w:tr w:rsidR="00107701" w:rsidTr="00F143A4">
        <w:tc>
          <w:tcPr>
            <w:tcW w:w="585" w:type="dxa"/>
          </w:tcPr>
          <w:p w:rsidR="00107701" w:rsidRPr="009A404B" w:rsidRDefault="00107701" w:rsidP="00163A44">
            <w:pPr>
              <w:jc w:val="both"/>
              <w:rPr>
                <w:sz w:val="28"/>
                <w:szCs w:val="28"/>
              </w:rPr>
            </w:pPr>
            <w:r w:rsidRPr="009A404B">
              <w:rPr>
                <w:sz w:val="28"/>
                <w:szCs w:val="28"/>
              </w:rPr>
              <w:t>1</w:t>
            </w:r>
          </w:p>
        </w:tc>
        <w:tc>
          <w:tcPr>
            <w:tcW w:w="5193" w:type="dxa"/>
          </w:tcPr>
          <w:p w:rsidR="00107701" w:rsidRDefault="00A07980" w:rsidP="00163A44">
            <w:pPr>
              <w:jc w:val="both"/>
              <w:rPr>
                <w:sz w:val="28"/>
                <w:szCs w:val="28"/>
              </w:rPr>
            </w:pPr>
            <w:r w:rsidRPr="009A404B">
              <w:rPr>
                <w:sz w:val="28"/>
                <w:szCs w:val="28"/>
              </w:rPr>
              <w:t>Организация профилак</w:t>
            </w:r>
            <w:r w:rsidR="00262F40">
              <w:rPr>
                <w:sz w:val="28"/>
                <w:szCs w:val="28"/>
              </w:rPr>
              <w:t>тической работы в</w:t>
            </w:r>
            <w:r w:rsidR="00E1120A">
              <w:rPr>
                <w:sz w:val="28"/>
                <w:szCs w:val="28"/>
              </w:rPr>
              <w:t xml:space="preserve"> ГАПОУ СО «СТАЭТ» на</w:t>
            </w:r>
            <w:r w:rsidR="00744937">
              <w:rPr>
                <w:sz w:val="28"/>
                <w:szCs w:val="28"/>
              </w:rPr>
              <w:t xml:space="preserve"> 201</w:t>
            </w:r>
            <w:r w:rsidR="003B6676">
              <w:rPr>
                <w:sz w:val="28"/>
                <w:szCs w:val="28"/>
              </w:rPr>
              <w:t>8</w:t>
            </w:r>
            <w:r w:rsidR="00744937">
              <w:rPr>
                <w:sz w:val="28"/>
                <w:szCs w:val="28"/>
              </w:rPr>
              <w:t>-201</w:t>
            </w:r>
            <w:r w:rsidR="003B6676">
              <w:rPr>
                <w:sz w:val="28"/>
                <w:szCs w:val="28"/>
              </w:rPr>
              <w:t>9</w:t>
            </w:r>
            <w:r w:rsidRPr="009A404B">
              <w:rPr>
                <w:sz w:val="28"/>
                <w:szCs w:val="28"/>
              </w:rPr>
              <w:t xml:space="preserve"> </w:t>
            </w:r>
            <w:r w:rsidR="00E1120A">
              <w:rPr>
                <w:sz w:val="28"/>
                <w:szCs w:val="28"/>
              </w:rPr>
              <w:t>учебный год</w:t>
            </w:r>
          </w:p>
          <w:p w:rsidR="00262F40" w:rsidRPr="009A404B" w:rsidRDefault="00262F40" w:rsidP="00BB43DD">
            <w:pPr>
              <w:jc w:val="both"/>
              <w:rPr>
                <w:sz w:val="28"/>
                <w:szCs w:val="28"/>
              </w:rPr>
            </w:pPr>
          </w:p>
        </w:tc>
        <w:tc>
          <w:tcPr>
            <w:tcW w:w="1276" w:type="dxa"/>
          </w:tcPr>
          <w:p w:rsidR="00107701" w:rsidRPr="009A404B" w:rsidRDefault="00744937" w:rsidP="00163A44">
            <w:pPr>
              <w:jc w:val="both"/>
              <w:rPr>
                <w:sz w:val="28"/>
                <w:szCs w:val="28"/>
              </w:rPr>
            </w:pPr>
            <w:r>
              <w:rPr>
                <w:sz w:val="28"/>
                <w:szCs w:val="28"/>
              </w:rPr>
              <w:t>сентябрь</w:t>
            </w:r>
            <w:r w:rsidR="00107701" w:rsidRPr="009A404B">
              <w:rPr>
                <w:sz w:val="28"/>
                <w:szCs w:val="28"/>
              </w:rPr>
              <w:t xml:space="preserve"> </w:t>
            </w:r>
          </w:p>
        </w:tc>
        <w:tc>
          <w:tcPr>
            <w:tcW w:w="2539" w:type="dxa"/>
          </w:tcPr>
          <w:p w:rsidR="00262F40" w:rsidRPr="009A404B" w:rsidRDefault="00E1120A" w:rsidP="003B6676">
            <w:pPr>
              <w:jc w:val="both"/>
              <w:rPr>
                <w:sz w:val="28"/>
                <w:szCs w:val="28"/>
              </w:rPr>
            </w:pPr>
            <w:proofErr w:type="spellStart"/>
            <w:r>
              <w:rPr>
                <w:sz w:val="28"/>
              </w:rPr>
              <w:t>Зам</w:t>
            </w:r>
            <w:proofErr w:type="gramStart"/>
            <w:r>
              <w:rPr>
                <w:sz w:val="28"/>
              </w:rPr>
              <w:t>.д</w:t>
            </w:r>
            <w:proofErr w:type="gramEnd"/>
            <w:r>
              <w:rPr>
                <w:sz w:val="28"/>
              </w:rPr>
              <w:t>иректора</w:t>
            </w:r>
            <w:proofErr w:type="spellEnd"/>
            <w:r>
              <w:rPr>
                <w:sz w:val="28"/>
              </w:rPr>
              <w:t xml:space="preserve"> по СПР</w:t>
            </w:r>
            <w:r w:rsidR="003B6676">
              <w:rPr>
                <w:sz w:val="28"/>
              </w:rPr>
              <w:t>,</w:t>
            </w:r>
            <w:r>
              <w:rPr>
                <w:sz w:val="28"/>
              </w:rPr>
              <w:t xml:space="preserve"> </w:t>
            </w:r>
            <w:r w:rsidR="003B6676">
              <w:rPr>
                <w:sz w:val="28"/>
                <w:szCs w:val="28"/>
              </w:rPr>
              <w:t>с</w:t>
            </w:r>
            <w:r w:rsidR="00262F40">
              <w:rPr>
                <w:sz w:val="28"/>
                <w:szCs w:val="28"/>
              </w:rPr>
              <w:t>оциальный педагог</w:t>
            </w:r>
          </w:p>
        </w:tc>
      </w:tr>
      <w:tr w:rsidR="00BB43DD" w:rsidTr="00F143A4">
        <w:tc>
          <w:tcPr>
            <w:tcW w:w="585" w:type="dxa"/>
          </w:tcPr>
          <w:p w:rsidR="00BB43DD" w:rsidRPr="009A404B" w:rsidRDefault="00BB43DD" w:rsidP="001C6767">
            <w:pPr>
              <w:jc w:val="both"/>
              <w:rPr>
                <w:sz w:val="28"/>
                <w:szCs w:val="28"/>
              </w:rPr>
            </w:pPr>
            <w:r w:rsidRPr="009A404B">
              <w:rPr>
                <w:sz w:val="28"/>
                <w:szCs w:val="28"/>
              </w:rPr>
              <w:t>2</w:t>
            </w:r>
          </w:p>
        </w:tc>
        <w:tc>
          <w:tcPr>
            <w:tcW w:w="5193" w:type="dxa"/>
          </w:tcPr>
          <w:p w:rsidR="00BB43DD" w:rsidRPr="009A404B" w:rsidRDefault="006231E4" w:rsidP="006231E4">
            <w:pPr>
              <w:jc w:val="both"/>
              <w:rPr>
                <w:sz w:val="28"/>
                <w:szCs w:val="28"/>
              </w:rPr>
            </w:pPr>
            <w:r>
              <w:rPr>
                <w:sz w:val="28"/>
                <w:szCs w:val="28"/>
              </w:rPr>
              <w:t>Отчет о</w:t>
            </w:r>
            <w:r w:rsidR="003F670D">
              <w:rPr>
                <w:sz w:val="28"/>
                <w:szCs w:val="28"/>
              </w:rPr>
              <w:t xml:space="preserve"> работе по профилактике ВИ</w:t>
            </w:r>
            <w:proofErr w:type="gramStart"/>
            <w:r w:rsidR="003F670D">
              <w:rPr>
                <w:sz w:val="28"/>
                <w:szCs w:val="28"/>
              </w:rPr>
              <w:t>Ч-</w:t>
            </w:r>
            <w:proofErr w:type="gramEnd"/>
            <w:r w:rsidR="003F670D">
              <w:rPr>
                <w:sz w:val="28"/>
                <w:szCs w:val="28"/>
              </w:rPr>
              <w:t xml:space="preserve"> инфицировани</w:t>
            </w:r>
            <w:r w:rsidR="00E1120A">
              <w:rPr>
                <w:sz w:val="28"/>
                <w:szCs w:val="28"/>
              </w:rPr>
              <w:t>и</w:t>
            </w:r>
          </w:p>
        </w:tc>
        <w:tc>
          <w:tcPr>
            <w:tcW w:w="1276" w:type="dxa"/>
          </w:tcPr>
          <w:p w:rsidR="00BB43DD" w:rsidRDefault="003F00C1" w:rsidP="00163A44">
            <w:pPr>
              <w:jc w:val="both"/>
              <w:rPr>
                <w:sz w:val="28"/>
                <w:szCs w:val="28"/>
              </w:rPr>
            </w:pPr>
            <w:r>
              <w:rPr>
                <w:sz w:val="28"/>
                <w:szCs w:val="28"/>
              </w:rPr>
              <w:t>декабрь</w:t>
            </w:r>
          </w:p>
        </w:tc>
        <w:tc>
          <w:tcPr>
            <w:tcW w:w="2539" w:type="dxa"/>
          </w:tcPr>
          <w:p w:rsidR="006231E4" w:rsidRDefault="00E1120A" w:rsidP="003F670D">
            <w:pPr>
              <w:jc w:val="both"/>
              <w:rPr>
                <w:sz w:val="28"/>
              </w:rPr>
            </w:pPr>
            <w:proofErr w:type="spellStart"/>
            <w:r>
              <w:rPr>
                <w:sz w:val="28"/>
              </w:rPr>
              <w:t>Зам</w:t>
            </w:r>
            <w:proofErr w:type="gramStart"/>
            <w:r>
              <w:rPr>
                <w:sz w:val="28"/>
              </w:rPr>
              <w:t>.д</w:t>
            </w:r>
            <w:proofErr w:type="gramEnd"/>
            <w:r>
              <w:rPr>
                <w:sz w:val="28"/>
              </w:rPr>
              <w:t>иректора</w:t>
            </w:r>
            <w:proofErr w:type="spellEnd"/>
            <w:r>
              <w:rPr>
                <w:sz w:val="28"/>
              </w:rPr>
              <w:t xml:space="preserve"> по СПР, </w:t>
            </w:r>
            <w:r w:rsidR="006231E4">
              <w:rPr>
                <w:sz w:val="28"/>
              </w:rPr>
              <w:t xml:space="preserve">социальный педагог,  </w:t>
            </w:r>
          </w:p>
          <w:p w:rsidR="00BB43DD" w:rsidRDefault="003F670D" w:rsidP="003F670D">
            <w:pPr>
              <w:jc w:val="both"/>
              <w:rPr>
                <w:sz w:val="28"/>
                <w:szCs w:val="28"/>
              </w:rPr>
            </w:pPr>
            <w:r>
              <w:rPr>
                <w:sz w:val="28"/>
                <w:szCs w:val="28"/>
              </w:rPr>
              <w:t>врач</w:t>
            </w:r>
            <w:r w:rsidR="00E1120A">
              <w:rPr>
                <w:sz w:val="28"/>
                <w:szCs w:val="28"/>
              </w:rPr>
              <w:t>-педиатр</w:t>
            </w:r>
          </w:p>
        </w:tc>
      </w:tr>
      <w:tr w:rsidR="00BB43DD" w:rsidTr="00F143A4">
        <w:tc>
          <w:tcPr>
            <w:tcW w:w="585" w:type="dxa"/>
          </w:tcPr>
          <w:p w:rsidR="00BB43DD" w:rsidRPr="009A404B" w:rsidRDefault="00BB43DD" w:rsidP="001C6767">
            <w:pPr>
              <w:jc w:val="both"/>
              <w:rPr>
                <w:sz w:val="28"/>
                <w:szCs w:val="28"/>
              </w:rPr>
            </w:pPr>
            <w:r w:rsidRPr="009A404B">
              <w:rPr>
                <w:sz w:val="28"/>
                <w:szCs w:val="28"/>
              </w:rPr>
              <w:t>3</w:t>
            </w:r>
          </w:p>
        </w:tc>
        <w:tc>
          <w:tcPr>
            <w:tcW w:w="5193" w:type="dxa"/>
          </w:tcPr>
          <w:p w:rsidR="00BB43DD" w:rsidRPr="002F2916" w:rsidRDefault="00BB43DD" w:rsidP="00744937">
            <w:pPr>
              <w:jc w:val="both"/>
              <w:rPr>
                <w:sz w:val="28"/>
                <w:szCs w:val="28"/>
              </w:rPr>
            </w:pPr>
            <w:r>
              <w:rPr>
                <w:sz w:val="28"/>
                <w:szCs w:val="28"/>
              </w:rPr>
              <w:t xml:space="preserve">Отчет </w:t>
            </w:r>
            <w:r w:rsidR="003F670D">
              <w:rPr>
                <w:sz w:val="28"/>
                <w:szCs w:val="28"/>
              </w:rPr>
              <w:t xml:space="preserve">о работе по профилактике алкоголизма, </w:t>
            </w:r>
            <w:proofErr w:type="spellStart"/>
            <w:r w:rsidR="003F670D">
              <w:rPr>
                <w:sz w:val="28"/>
                <w:szCs w:val="28"/>
              </w:rPr>
              <w:t>табакокурения</w:t>
            </w:r>
            <w:proofErr w:type="spellEnd"/>
            <w:r w:rsidR="003F670D">
              <w:rPr>
                <w:sz w:val="28"/>
                <w:szCs w:val="28"/>
              </w:rPr>
              <w:t>, наркомании.</w:t>
            </w:r>
          </w:p>
          <w:p w:rsidR="00BB43DD" w:rsidRPr="009A404B" w:rsidRDefault="00BB43DD" w:rsidP="00A07980">
            <w:pPr>
              <w:jc w:val="both"/>
              <w:rPr>
                <w:sz w:val="28"/>
                <w:szCs w:val="28"/>
              </w:rPr>
            </w:pPr>
          </w:p>
        </w:tc>
        <w:tc>
          <w:tcPr>
            <w:tcW w:w="1276" w:type="dxa"/>
          </w:tcPr>
          <w:p w:rsidR="00BB43DD" w:rsidRPr="009A404B" w:rsidRDefault="00BB43DD" w:rsidP="00163A44">
            <w:pPr>
              <w:jc w:val="both"/>
              <w:rPr>
                <w:sz w:val="28"/>
                <w:szCs w:val="28"/>
              </w:rPr>
            </w:pPr>
            <w:r>
              <w:rPr>
                <w:sz w:val="28"/>
                <w:szCs w:val="28"/>
              </w:rPr>
              <w:t>февраль</w:t>
            </w:r>
            <w:r w:rsidRPr="009A404B">
              <w:rPr>
                <w:sz w:val="28"/>
                <w:szCs w:val="28"/>
              </w:rPr>
              <w:t xml:space="preserve"> </w:t>
            </w:r>
          </w:p>
        </w:tc>
        <w:tc>
          <w:tcPr>
            <w:tcW w:w="2539" w:type="dxa"/>
          </w:tcPr>
          <w:p w:rsidR="00BB43DD" w:rsidRPr="009A404B" w:rsidRDefault="00E1120A" w:rsidP="00E1120A">
            <w:pPr>
              <w:jc w:val="both"/>
              <w:rPr>
                <w:sz w:val="28"/>
                <w:szCs w:val="28"/>
              </w:rPr>
            </w:pPr>
            <w:proofErr w:type="spellStart"/>
            <w:r>
              <w:rPr>
                <w:sz w:val="28"/>
              </w:rPr>
              <w:t>Зам</w:t>
            </w:r>
            <w:proofErr w:type="gramStart"/>
            <w:r>
              <w:rPr>
                <w:sz w:val="28"/>
              </w:rPr>
              <w:t>.д</w:t>
            </w:r>
            <w:proofErr w:type="gramEnd"/>
            <w:r>
              <w:rPr>
                <w:sz w:val="28"/>
              </w:rPr>
              <w:t>иректора</w:t>
            </w:r>
            <w:proofErr w:type="spellEnd"/>
            <w:r>
              <w:rPr>
                <w:sz w:val="28"/>
              </w:rPr>
              <w:t xml:space="preserve"> по СПР, </w:t>
            </w:r>
            <w:r>
              <w:rPr>
                <w:sz w:val="28"/>
                <w:szCs w:val="28"/>
              </w:rPr>
              <w:t>социальные педагог</w:t>
            </w:r>
            <w:r w:rsidR="00BB43DD" w:rsidRPr="009A404B">
              <w:rPr>
                <w:sz w:val="28"/>
                <w:szCs w:val="28"/>
              </w:rPr>
              <w:t xml:space="preserve"> </w:t>
            </w:r>
          </w:p>
        </w:tc>
      </w:tr>
      <w:tr w:rsidR="00BB43DD" w:rsidTr="00F143A4">
        <w:tc>
          <w:tcPr>
            <w:tcW w:w="585" w:type="dxa"/>
          </w:tcPr>
          <w:p w:rsidR="00BB43DD" w:rsidRPr="009A404B" w:rsidRDefault="00BB43DD" w:rsidP="001C6767">
            <w:pPr>
              <w:jc w:val="both"/>
              <w:rPr>
                <w:sz w:val="28"/>
                <w:szCs w:val="28"/>
              </w:rPr>
            </w:pPr>
            <w:r w:rsidRPr="009A404B">
              <w:rPr>
                <w:sz w:val="28"/>
                <w:szCs w:val="28"/>
              </w:rPr>
              <w:t>4</w:t>
            </w:r>
          </w:p>
        </w:tc>
        <w:tc>
          <w:tcPr>
            <w:tcW w:w="5193" w:type="dxa"/>
          </w:tcPr>
          <w:p w:rsidR="00BB43DD" w:rsidRPr="009A404B" w:rsidRDefault="003F670D" w:rsidP="00E1120A">
            <w:pPr>
              <w:jc w:val="both"/>
              <w:rPr>
                <w:sz w:val="28"/>
                <w:szCs w:val="28"/>
              </w:rPr>
            </w:pPr>
            <w:r>
              <w:rPr>
                <w:sz w:val="28"/>
                <w:szCs w:val="28"/>
              </w:rPr>
              <w:t>Отчет о результатах профилактической работы  нарушени</w:t>
            </w:r>
            <w:r w:rsidR="00E1120A">
              <w:rPr>
                <w:sz w:val="28"/>
                <w:szCs w:val="28"/>
              </w:rPr>
              <w:t>й</w:t>
            </w:r>
            <w:r>
              <w:rPr>
                <w:sz w:val="28"/>
                <w:szCs w:val="28"/>
              </w:rPr>
              <w:t xml:space="preserve"> правил поведения и проживания в общежитии ОУ </w:t>
            </w:r>
          </w:p>
        </w:tc>
        <w:tc>
          <w:tcPr>
            <w:tcW w:w="1276" w:type="dxa"/>
          </w:tcPr>
          <w:p w:rsidR="00BB43DD" w:rsidRPr="009A404B" w:rsidRDefault="00BB43DD" w:rsidP="00163A44">
            <w:pPr>
              <w:jc w:val="both"/>
              <w:rPr>
                <w:sz w:val="28"/>
                <w:szCs w:val="28"/>
              </w:rPr>
            </w:pPr>
            <w:r>
              <w:rPr>
                <w:sz w:val="28"/>
                <w:szCs w:val="28"/>
              </w:rPr>
              <w:t>апрель</w:t>
            </w:r>
            <w:r w:rsidRPr="009A404B">
              <w:rPr>
                <w:sz w:val="28"/>
                <w:szCs w:val="28"/>
              </w:rPr>
              <w:t xml:space="preserve"> </w:t>
            </w:r>
          </w:p>
        </w:tc>
        <w:tc>
          <w:tcPr>
            <w:tcW w:w="2539" w:type="dxa"/>
          </w:tcPr>
          <w:p w:rsidR="00BB43DD" w:rsidRPr="009A404B" w:rsidRDefault="00E1120A" w:rsidP="00E1120A">
            <w:pPr>
              <w:jc w:val="both"/>
              <w:rPr>
                <w:sz w:val="28"/>
                <w:szCs w:val="28"/>
              </w:rPr>
            </w:pPr>
            <w:proofErr w:type="spellStart"/>
            <w:r>
              <w:rPr>
                <w:sz w:val="28"/>
              </w:rPr>
              <w:t>Зам</w:t>
            </w:r>
            <w:proofErr w:type="gramStart"/>
            <w:r>
              <w:rPr>
                <w:sz w:val="28"/>
              </w:rPr>
              <w:t>.д</w:t>
            </w:r>
            <w:proofErr w:type="gramEnd"/>
            <w:r>
              <w:rPr>
                <w:sz w:val="28"/>
              </w:rPr>
              <w:t>иректора</w:t>
            </w:r>
            <w:proofErr w:type="spellEnd"/>
            <w:r>
              <w:rPr>
                <w:sz w:val="28"/>
              </w:rPr>
              <w:t xml:space="preserve"> по СПР, с</w:t>
            </w:r>
            <w:r w:rsidR="00BB43DD">
              <w:rPr>
                <w:sz w:val="28"/>
                <w:szCs w:val="28"/>
              </w:rPr>
              <w:t>оциальный педагог</w:t>
            </w:r>
          </w:p>
        </w:tc>
      </w:tr>
      <w:tr w:rsidR="00BB43DD" w:rsidTr="00F143A4">
        <w:tc>
          <w:tcPr>
            <w:tcW w:w="585" w:type="dxa"/>
          </w:tcPr>
          <w:p w:rsidR="00BB43DD" w:rsidRPr="009A404B" w:rsidRDefault="00BB43DD" w:rsidP="00163A44">
            <w:pPr>
              <w:jc w:val="both"/>
              <w:rPr>
                <w:sz w:val="28"/>
                <w:szCs w:val="28"/>
              </w:rPr>
            </w:pPr>
            <w:r>
              <w:rPr>
                <w:sz w:val="28"/>
                <w:szCs w:val="28"/>
              </w:rPr>
              <w:t>5</w:t>
            </w:r>
          </w:p>
        </w:tc>
        <w:tc>
          <w:tcPr>
            <w:tcW w:w="5193" w:type="dxa"/>
          </w:tcPr>
          <w:p w:rsidR="00BB43DD" w:rsidRPr="009A404B" w:rsidRDefault="006231E4" w:rsidP="00A07980">
            <w:pPr>
              <w:rPr>
                <w:sz w:val="28"/>
                <w:szCs w:val="28"/>
              </w:rPr>
            </w:pPr>
            <w:r>
              <w:rPr>
                <w:sz w:val="28"/>
                <w:szCs w:val="28"/>
              </w:rPr>
              <w:t xml:space="preserve">Анализ </w:t>
            </w:r>
            <w:r w:rsidR="00BB43DD" w:rsidRPr="009A404B">
              <w:rPr>
                <w:sz w:val="28"/>
                <w:szCs w:val="28"/>
              </w:rPr>
              <w:t xml:space="preserve"> </w:t>
            </w:r>
            <w:r w:rsidR="00BB43DD">
              <w:rPr>
                <w:sz w:val="28"/>
                <w:szCs w:val="28"/>
              </w:rPr>
              <w:t>р</w:t>
            </w:r>
            <w:r w:rsidR="00BB43DD" w:rsidRPr="009A404B">
              <w:rPr>
                <w:sz w:val="28"/>
                <w:szCs w:val="28"/>
              </w:rPr>
              <w:t>езультат</w:t>
            </w:r>
            <w:r>
              <w:rPr>
                <w:sz w:val="28"/>
                <w:szCs w:val="28"/>
              </w:rPr>
              <w:t xml:space="preserve">ов </w:t>
            </w:r>
            <w:r w:rsidR="00BB43DD" w:rsidRPr="009A404B">
              <w:rPr>
                <w:sz w:val="28"/>
                <w:szCs w:val="28"/>
              </w:rPr>
              <w:t xml:space="preserve"> профилактическ</w:t>
            </w:r>
            <w:r w:rsidR="00E1120A">
              <w:rPr>
                <w:sz w:val="28"/>
                <w:szCs w:val="28"/>
              </w:rPr>
              <w:t>ой работы  за 201</w:t>
            </w:r>
            <w:r w:rsidR="003B6676">
              <w:rPr>
                <w:sz w:val="28"/>
                <w:szCs w:val="28"/>
              </w:rPr>
              <w:t>8</w:t>
            </w:r>
            <w:r w:rsidR="00E1120A">
              <w:rPr>
                <w:sz w:val="28"/>
                <w:szCs w:val="28"/>
              </w:rPr>
              <w:t>-201</w:t>
            </w:r>
            <w:r w:rsidR="003B6676">
              <w:rPr>
                <w:sz w:val="28"/>
                <w:szCs w:val="28"/>
              </w:rPr>
              <w:t>9</w:t>
            </w:r>
            <w:r w:rsidR="00E1120A">
              <w:rPr>
                <w:sz w:val="28"/>
                <w:szCs w:val="28"/>
              </w:rPr>
              <w:t xml:space="preserve"> учебный год</w:t>
            </w:r>
          </w:p>
          <w:p w:rsidR="00BB43DD" w:rsidRPr="009A404B" w:rsidRDefault="00BB43DD" w:rsidP="00163A44">
            <w:pPr>
              <w:jc w:val="both"/>
              <w:rPr>
                <w:sz w:val="28"/>
                <w:szCs w:val="28"/>
              </w:rPr>
            </w:pPr>
          </w:p>
        </w:tc>
        <w:tc>
          <w:tcPr>
            <w:tcW w:w="1276" w:type="dxa"/>
          </w:tcPr>
          <w:p w:rsidR="00BB43DD" w:rsidRPr="009A404B" w:rsidRDefault="00BB43DD" w:rsidP="00163A44">
            <w:pPr>
              <w:jc w:val="both"/>
              <w:rPr>
                <w:sz w:val="28"/>
                <w:szCs w:val="28"/>
              </w:rPr>
            </w:pPr>
            <w:r>
              <w:rPr>
                <w:sz w:val="28"/>
                <w:szCs w:val="28"/>
              </w:rPr>
              <w:t>июнь</w:t>
            </w:r>
          </w:p>
        </w:tc>
        <w:tc>
          <w:tcPr>
            <w:tcW w:w="2539" w:type="dxa"/>
          </w:tcPr>
          <w:p w:rsidR="00BB43DD" w:rsidRPr="009A404B" w:rsidRDefault="00E1120A" w:rsidP="00E1120A">
            <w:pPr>
              <w:jc w:val="both"/>
              <w:rPr>
                <w:sz w:val="28"/>
                <w:szCs w:val="28"/>
              </w:rPr>
            </w:pPr>
            <w:proofErr w:type="spellStart"/>
            <w:r>
              <w:rPr>
                <w:sz w:val="28"/>
              </w:rPr>
              <w:t>Зам</w:t>
            </w:r>
            <w:proofErr w:type="gramStart"/>
            <w:r>
              <w:rPr>
                <w:sz w:val="28"/>
              </w:rPr>
              <w:t>.д</w:t>
            </w:r>
            <w:proofErr w:type="gramEnd"/>
            <w:r>
              <w:rPr>
                <w:sz w:val="28"/>
              </w:rPr>
              <w:t>иректора</w:t>
            </w:r>
            <w:proofErr w:type="spellEnd"/>
            <w:r>
              <w:rPr>
                <w:sz w:val="28"/>
              </w:rPr>
              <w:t xml:space="preserve"> по СПР, с</w:t>
            </w:r>
            <w:r w:rsidR="00BB43DD">
              <w:rPr>
                <w:sz w:val="28"/>
                <w:szCs w:val="28"/>
              </w:rPr>
              <w:t>оциальный педагог</w:t>
            </w:r>
          </w:p>
        </w:tc>
      </w:tr>
    </w:tbl>
    <w:p w:rsidR="00F143A4" w:rsidRDefault="00F143A4" w:rsidP="00F143A4">
      <w:pPr>
        <w:jc w:val="both"/>
        <w:rPr>
          <w:sz w:val="28"/>
          <w:szCs w:val="28"/>
        </w:rPr>
      </w:pPr>
    </w:p>
    <w:p w:rsidR="001E38D4" w:rsidRDefault="001E38D4" w:rsidP="00F143A4">
      <w:pPr>
        <w:jc w:val="both"/>
        <w:rPr>
          <w:sz w:val="28"/>
          <w:szCs w:val="28"/>
        </w:rPr>
      </w:pPr>
      <w:r>
        <w:rPr>
          <w:sz w:val="28"/>
          <w:szCs w:val="28"/>
        </w:rPr>
        <w:t xml:space="preserve">Заместитель директора </w:t>
      </w:r>
      <w:proofErr w:type="gramStart"/>
      <w:r>
        <w:rPr>
          <w:sz w:val="28"/>
          <w:szCs w:val="28"/>
        </w:rPr>
        <w:t>по</w:t>
      </w:r>
      <w:proofErr w:type="gramEnd"/>
      <w:r>
        <w:rPr>
          <w:sz w:val="28"/>
          <w:szCs w:val="28"/>
        </w:rPr>
        <w:t xml:space="preserve"> </w:t>
      </w:r>
      <w:r w:rsidR="00F143A4">
        <w:rPr>
          <w:sz w:val="28"/>
          <w:szCs w:val="28"/>
        </w:rPr>
        <w:t xml:space="preserve">  </w:t>
      </w:r>
    </w:p>
    <w:p w:rsidR="00F143A4" w:rsidRDefault="001E38D4" w:rsidP="00F143A4">
      <w:pPr>
        <w:jc w:val="both"/>
      </w:pPr>
      <w:r>
        <w:rPr>
          <w:sz w:val="28"/>
          <w:szCs w:val="28"/>
        </w:rPr>
        <w:t>социально-педагогической работе</w:t>
      </w:r>
      <w:r w:rsidR="00F143A4">
        <w:rPr>
          <w:sz w:val="28"/>
          <w:szCs w:val="28"/>
        </w:rPr>
        <w:t xml:space="preserve">                       </w:t>
      </w:r>
      <w:r>
        <w:rPr>
          <w:sz w:val="28"/>
          <w:szCs w:val="28"/>
        </w:rPr>
        <w:t xml:space="preserve">  </w:t>
      </w:r>
      <w:r w:rsidR="00F143A4">
        <w:rPr>
          <w:sz w:val="28"/>
          <w:szCs w:val="28"/>
        </w:rPr>
        <w:t xml:space="preserve"> </w:t>
      </w:r>
      <w:proofErr w:type="spellStart"/>
      <w:r w:rsidR="00F143A4">
        <w:rPr>
          <w:sz w:val="28"/>
          <w:szCs w:val="28"/>
        </w:rPr>
        <w:t>Кайгородцева</w:t>
      </w:r>
      <w:proofErr w:type="spellEnd"/>
      <w:r w:rsidR="00F143A4">
        <w:rPr>
          <w:sz w:val="28"/>
          <w:szCs w:val="28"/>
        </w:rPr>
        <w:t xml:space="preserve"> С.Н.</w:t>
      </w:r>
    </w:p>
    <w:p w:rsidR="000E1B24" w:rsidRDefault="000E1B24"/>
    <w:sectPr w:rsidR="000E1B24" w:rsidSect="000E1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07701"/>
    <w:rsid w:val="00020ADB"/>
    <w:rsid w:val="000743CC"/>
    <w:rsid w:val="000853BF"/>
    <w:rsid w:val="000E1B24"/>
    <w:rsid w:val="000E69FA"/>
    <w:rsid w:val="00107701"/>
    <w:rsid w:val="0015325E"/>
    <w:rsid w:val="001A75F2"/>
    <w:rsid w:val="001E38D4"/>
    <w:rsid w:val="002078CF"/>
    <w:rsid w:val="002423CC"/>
    <w:rsid w:val="00262F40"/>
    <w:rsid w:val="002D499A"/>
    <w:rsid w:val="002F2916"/>
    <w:rsid w:val="00307800"/>
    <w:rsid w:val="00351874"/>
    <w:rsid w:val="003B15E9"/>
    <w:rsid w:val="003B36A5"/>
    <w:rsid w:val="003B6676"/>
    <w:rsid w:val="003E7332"/>
    <w:rsid w:val="003F00C1"/>
    <w:rsid w:val="003F670D"/>
    <w:rsid w:val="0040657F"/>
    <w:rsid w:val="00540463"/>
    <w:rsid w:val="005417AB"/>
    <w:rsid w:val="00587F89"/>
    <w:rsid w:val="005A39DF"/>
    <w:rsid w:val="005E12CF"/>
    <w:rsid w:val="006231E4"/>
    <w:rsid w:val="00685CE4"/>
    <w:rsid w:val="006D0D2F"/>
    <w:rsid w:val="00714008"/>
    <w:rsid w:val="00744937"/>
    <w:rsid w:val="00785C17"/>
    <w:rsid w:val="007E049D"/>
    <w:rsid w:val="00872F56"/>
    <w:rsid w:val="00957A59"/>
    <w:rsid w:val="009A404B"/>
    <w:rsid w:val="009B15D6"/>
    <w:rsid w:val="00A04279"/>
    <w:rsid w:val="00A07980"/>
    <w:rsid w:val="00A14F0F"/>
    <w:rsid w:val="00AE4901"/>
    <w:rsid w:val="00BB43DD"/>
    <w:rsid w:val="00CD33F4"/>
    <w:rsid w:val="00CE13DB"/>
    <w:rsid w:val="00CF568A"/>
    <w:rsid w:val="00E1120A"/>
    <w:rsid w:val="00F143A4"/>
    <w:rsid w:val="00F37D38"/>
    <w:rsid w:val="00F7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7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7980"/>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77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07980"/>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07980"/>
    <w:rPr>
      <w:rFonts w:ascii="Tahoma" w:hAnsi="Tahoma" w:cs="Tahoma"/>
      <w:sz w:val="16"/>
      <w:szCs w:val="16"/>
    </w:rPr>
  </w:style>
  <w:style w:type="character" w:customStyle="1" w:styleId="a5">
    <w:name w:val="Текст выноски Знак"/>
    <w:basedOn w:val="a0"/>
    <w:link w:val="a4"/>
    <w:uiPriority w:val="99"/>
    <w:semiHidden/>
    <w:rsid w:val="00A0798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4</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Юрьевна</dc:creator>
  <cp:keywords/>
  <dc:description/>
  <cp:lastModifiedBy>ЗамВоспРаб</cp:lastModifiedBy>
  <cp:revision>32</cp:revision>
  <cp:lastPrinted>2018-10-10T05:07:00Z</cp:lastPrinted>
  <dcterms:created xsi:type="dcterms:W3CDTF">2012-10-04T07:59:00Z</dcterms:created>
  <dcterms:modified xsi:type="dcterms:W3CDTF">2019-09-20T09:13:00Z</dcterms:modified>
</cp:coreProperties>
</file>