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E76A" w14:textId="4B2D7CEC" w:rsidR="00AC4C51" w:rsidRPr="000A7135" w:rsidRDefault="00BE764F" w:rsidP="00BE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135">
        <w:rPr>
          <w:rFonts w:ascii="Times New Roman" w:hAnsi="Times New Roman" w:cs="Times New Roman"/>
          <w:b/>
          <w:sz w:val="28"/>
          <w:szCs w:val="28"/>
        </w:rPr>
        <w:t>График проведения профессиональных проб с обучающимися 6-9 классов общеобразовательных школ Слободо-Туринского и Байкаловского районов в 2020-2021 учебном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709"/>
        <w:gridCol w:w="1525"/>
        <w:gridCol w:w="1525"/>
        <w:gridCol w:w="1525"/>
        <w:gridCol w:w="1525"/>
        <w:gridCol w:w="1525"/>
        <w:gridCol w:w="1525"/>
        <w:gridCol w:w="1525"/>
        <w:gridCol w:w="1525"/>
      </w:tblGrid>
      <w:tr w:rsidR="00BD655C" w14:paraId="4DB38C5A" w14:textId="77777777" w:rsidTr="00BE764F">
        <w:tc>
          <w:tcPr>
            <w:tcW w:w="2709" w:type="dxa"/>
          </w:tcPr>
          <w:bookmarkEnd w:id="0"/>
          <w:p w14:paraId="70DFB146" w14:textId="7840C869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4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пробы</w:t>
            </w:r>
          </w:p>
        </w:tc>
        <w:tc>
          <w:tcPr>
            <w:tcW w:w="1803" w:type="dxa"/>
          </w:tcPr>
          <w:p w14:paraId="50A0CB28" w14:textId="2741D6BB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66" w:type="dxa"/>
          </w:tcPr>
          <w:p w14:paraId="439E99C5" w14:textId="38BAA260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478" w:type="dxa"/>
          </w:tcPr>
          <w:p w14:paraId="367DE50C" w14:textId="6FE76783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468" w:type="dxa"/>
          </w:tcPr>
          <w:p w14:paraId="16C8C5F8" w14:textId="2442D05A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84" w:type="dxa"/>
          </w:tcPr>
          <w:p w14:paraId="2F5F6EF2" w14:textId="2F87757A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39" w:type="dxa"/>
          </w:tcPr>
          <w:p w14:paraId="7B300810" w14:textId="1D6F4B0B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66" w:type="dxa"/>
          </w:tcPr>
          <w:p w14:paraId="7CB238F5" w14:textId="3028F7DC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24" w:type="dxa"/>
          </w:tcPr>
          <w:p w14:paraId="5C40059D" w14:textId="2DD110F1" w:rsidR="00BE764F" w:rsidRPr="00BE764F" w:rsidRDefault="00BE764F" w:rsidP="00BE7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BD655C" w14:paraId="1396EF47" w14:textId="77777777" w:rsidTr="00BE764F">
        <w:trPr>
          <w:trHeight w:val="1179"/>
        </w:trPr>
        <w:tc>
          <w:tcPr>
            <w:tcW w:w="2709" w:type="dxa"/>
          </w:tcPr>
          <w:p w14:paraId="7C1C3F92" w14:textId="6A44F103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полуфабрикатов для </w:t>
            </w:r>
          </w:p>
        </w:tc>
        <w:tc>
          <w:tcPr>
            <w:tcW w:w="1803" w:type="dxa"/>
          </w:tcPr>
          <w:p w14:paraId="004DDD3B" w14:textId="77777777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0AC05794" w14:textId="77777777" w:rsidR="00BE764F" w:rsidRDefault="00BE764F" w:rsidP="00BE764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16CBDA6E" w14:textId="77777777" w:rsidR="00BD655C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62BFACF0" w14:textId="2587663C" w:rsidR="00BD655C" w:rsidRPr="00BD655C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66" w:type="dxa"/>
          </w:tcPr>
          <w:p w14:paraId="4E922FF2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70159C71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343A36D1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6E5A586A" w14:textId="3855AFC4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78" w:type="dxa"/>
          </w:tcPr>
          <w:p w14:paraId="735435DA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05B67C0E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4AF023B4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1AFEC38F" w14:textId="79969611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68" w:type="dxa"/>
          </w:tcPr>
          <w:p w14:paraId="058D543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5DC33E51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498EFEEC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3AA111E7" w14:textId="0DD686CB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84" w:type="dxa"/>
          </w:tcPr>
          <w:p w14:paraId="725A430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3803A61C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19748CD9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5038934C" w14:textId="274C106A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39" w:type="dxa"/>
          </w:tcPr>
          <w:p w14:paraId="74120E9D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031F5B52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27324F97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2577B649" w14:textId="50240E99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66" w:type="dxa"/>
          </w:tcPr>
          <w:p w14:paraId="4C18A959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7261ED96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45A12F02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7C98C2AB" w14:textId="53952BEE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1424" w:type="dxa"/>
          </w:tcPr>
          <w:p w14:paraId="625704F7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2122593D" w14:textId="77777777" w:rsidR="00BE764F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039E84A0" w14:textId="77777777" w:rsid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0B710426" w14:textId="73529E8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0766AC">
              <w:rPr>
                <w:rFonts w:ascii="Times New Roman" w:hAnsi="Times New Roman"/>
              </w:rPr>
              <w:t>Учебный кондитерский цех</w:t>
            </w:r>
          </w:p>
        </w:tc>
      </w:tr>
      <w:tr w:rsidR="00BD655C" w14:paraId="26D6DB3F" w14:textId="77777777" w:rsidTr="00BE764F">
        <w:tc>
          <w:tcPr>
            <w:tcW w:w="2709" w:type="dxa"/>
          </w:tcPr>
          <w:p w14:paraId="20664518" w14:textId="715838DC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1803" w:type="dxa"/>
          </w:tcPr>
          <w:p w14:paraId="15B57015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4DA32B58" w14:textId="54931F2F" w:rsidR="00BE764F" w:rsidRPr="00BD655C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1FC48314" w14:textId="77777777" w:rsidR="00BD655C" w:rsidRPr="00BD655C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0E757C71" w14:textId="6A69DF0A" w:rsidR="00BD655C" w:rsidRDefault="00BD655C" w:rsidP="00BE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66" w:type="dxa"/>
          </w:tcPr>
          <w:p w14:paraId="2CB134A0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253CA156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22063776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4C33C2E8" w14:textId="638A6DD3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78" w:type="dxa"/>
          </w:tcPr>
          <w:p w14:paraId="50A42E30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458CCEEA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45EABAED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78C91F89" w14:textId="591200B8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68" w:type="dxa"/>
          </w:tcPr>
          <w:p w14:paraId="22B27EE4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34BAC7D2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7C9098B4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56CBC221" w14:textId="523F344A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84" w:type="dxa"/>
          </w:tcPr>
          <w:p w14:paraId="5DC5E14F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0B61792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3571A4C3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61E35376" w14:textId="63CA8D47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39" w:type="dxa"/>
          </w:tcPr>
          <w:p w14:paraId="6C9ABEB9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0793A88F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46B63869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6905D026" w14:textId="579EF267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66" w:type="dxa"/>
          </w:tcPr>
          <w:p w14:paraId="07C6469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5C8EDB4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6F7F3D7C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1F0F2C6E" w14:textId="7F66A033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  <w:tc>
          <w:tcPr>
            <w:tcW w:w="1424" w:type="dxa"/>
          </w:tcPr>
          <w:p w14:paraId="1F1CC2EF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2D6F0EC9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Вторник</w:t>
            </w:r>
          </w:p>
          <w:p w14:paraId="18970532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16.00</w:t>
            </w:r>
          </w:p>
          <w:p w14:paraId="24283DA5" w14:textId="74AF1046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5C">
              <w:rPr>
                <w:rFonts w:ascii="Times New Roman" w:hAnsi="Times New Roman" w:cs="Times New Roman"/>
              </w:rPr>
              <w:t>Каб</w:t>
            </w:r>
            <w:proofErr w:type="spellEnd"/>
            <w:r w:rsidRPr="00BD655C">
              <w:rPr>
                <w:rFonts w:ascii="Times New Roman" w:hAnsi="Times New Roman" w:cs="Times New Roman"/>
              </w:rPr>
              <w:t>. 124</w:t>
            </w:r>
          </w:p>
        </w:tc>
      </w:tr>
      <w:tr w:rsidR="00BD655C" w14:paraId="42B1EA1C" w14:textId="77777777" w:rsidTr="00BE764F">
        <w:tc>
          <w:tcPr>
            <w:tcW w:w="2709" w:type="dxa"/>
          </w:tcPr>
          <w:p w14:paraId="1BA5B610" w14:textId="0742D42B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Диагностика систем автомобиля с использованием специального оборудования</w:t>
            </w:r>
          </w:p>
        </w:tc>
        <w:tc>
          <w:tcPr>
            <w:tcW w:w="1803" w:type="dxa"/>
          </w:tcPr>
          <w:p w14:paraId="35B8569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7188048E" w14:textId="77777777" w:rsidR="00BE764F" w:rsidRPr="00BD655C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3D10A0D9" w14:textId="5CA6B128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3F4643CD" w14:textId="7D2DAF30" w:rsidR="00BD655C" w:rsidRDefault="00BD655C" w:rsidP="00BE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66" w:type="dxa"/>
          </w:tcPr>
          <w:p w14:paraId="68B5CFA0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21EB2324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54AFD2C6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05A3EDF6" w14:textId="7835E6B2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78" w:type="dxa"/>
          </w:tcPr>
          <w:p w14:paraId="46E022AA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1F9EB218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2623107F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7CECABB6" w14:textId="2A3CA072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68" w:type="dxa"/>
          </w:tcPr>
          <w:p w14:paraId="72E3F3C0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2E0B11C0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79B4B61B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1E8471E9" w14:textId="24BB3554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84" w:type="dxa"/>
          </w:tcPr>
          <w:p w14:paraId="3CF99362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4D97F576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59B0880E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5A12B6CF" w14:textId="64607945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39" w:type="dxa"/>
          </w:tcPr>
          <w:p w14:paraId="64193364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35D56FAD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582A0C59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1AFC01C3" w14:textId="60289DA1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66" w:type="dxa"/>
          </w:tcPr>
          <w:p w14:paraId="11340787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141177F3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7D3357B3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50DC5228" w14:textId="35B87799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  <w:tc>
          <w:tcPr>
            <w:tcW w:w="1424" w:type="dxa"/>
          </w:tcPr>
          <w:p w14:paraId="00D0EEF2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 раз в неделю</w:t>
            </w:r>
          </w:p>
          <w:p w14:paraId="6A6B5C87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Понедельник</w:t>
            </w:r>
          </w:p>
          <w:p w14:paraId="33C9A41A" w14:textId="77777777" w:rsidR="00BD655C" w:rsidRPr="00BD655C" w:rsidRDefault="00BD655C" w:rsidP="00BD655C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>15.00</w:t>
            </w:r>
          </w:p>
          <w:p w14:paraId="2F48AAD7" w14:textId="59A93E74" w:rsidR="00BE764F" w:rsidRDefault="00BD655C" w:rsidP="00BD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5C">
              <w:rPr>
                <w:rFonts w:ascii="Times New Roman" w:hAnsi="Times New Roman" w:cs="Times New Roman"/>
              </w:rPr>
              <w:t>Лаб. 311</w:t>
            </w:r>
          </w:p>
        </w:tc>
      </w:tr>
      <w:tr w:rsidR="00BD655C" w14:paraId="30F8ECE7" w14:textId="77777777" w:rsidTr="00BE764F">
        <w:tc>
          <w:tcPr>
            <w:tcW w:w="2709" w:type="dxa"/>
          </w:tcPr>
          <w:p w14:paraId="3E6F065E" w14:textId="08B9386A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Автоматизация в домашнем быту</w:t>
            </w:r>
          </w:p>
        </w:tc>
        <w:tc>
          <w:tcPr>
            <w:tcW w:w="1803" w:type="dxa"/>
          </w:tcPr>
          <w:p w14:paraId="36CA4E1B" w14:textId="77777777" w:rsidR="00BE764F" w:rsidRPr="00BB56CF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43AEF66C" w14:textId="77777777" w:rsidR="00BD655C" w:rsidRPr="00BB56CF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59A720E3" w14:textId="77777777" w:rsidR="00BD655C" w:rsidRPr="00BB56CF" w:rsidRDefault="00BD655C" w:rsidP="00BE764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445427F4" w14:textId="1C1E3D84" w:rsidR="00BD655C" w:rsidRDefault="00BD655C" w:rsidP="00BE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 xml:space="preserve">. </w:t>
            </w:r>
            <w:r w:rsidR="00BB56CF" w:rsidRPr="00BB56C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66" w:type="dxa"/>
          </w:tcPr>
          <w:p w14:paraId="2FC0CC0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125F425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6B80F23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6B8D9361" w14:textId="4CD9DC33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78" w:type="dxa"/>
          </w:tcPr>
          <w:p w14:paraId="5CE15E1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4CE2FF0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3B5EA09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315BE4FA" w14:textId="38445E2F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68" w:type="dxa"/>
          </w:tcPr>
          <w:p w14:paraId="31DDFEE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2C89996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35CDB21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2D6C24A9" w14:textId="2F3621BB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84" w:type="dxa"/>
          </w:tcPr>
          <w:p w14:paraId="4AB8C2B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2D12169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29FA206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28C73911" w14:textId="7BB934E7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39" w:type="dxa"/>
          </w:tcPr>
          <w:p w14:paraId="0B2F71F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3632CCF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55ED21B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7DE51A90" w14:textId="0532BC4D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66" w:type="dxa"/>
          </w:tcPr>
          <w:p w14:paraId="066E9B8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5C50934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1A2F0ED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5938FAE6" w14:textId="1A5843B7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  <w:tc>
          <w:tcPr>
            <w:tcW w:w="1424" w:type="dxa"/>
          </w:tcPr>
          <w:p w14:paraId="472A8A8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4610A4E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Среда</w:t>
            </w:r>
          </w:p>
          <w:p w14:paraId="0793C9B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16.00</w:t>
            </w:r>
          </w:p>
          <w:p w14:paraId="79FE3BAB" w14:textId="4BADBB4F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Маст</w:t>
            </w:r>
            <w:proofErr w:type="spellEnd"/>
            <w:r w:rsidRPr="00BB56CF">
              <w:rPr>
                <w:rFonts w:ascii="Times New Roman" w:hAnsi="Times New Roman" w:cs="Times New Roman"/>
              </w:rPr>
              <w:t>. 309</w:t>
            </w:r>
          </w:p>
        </w:tc>
      </w:tr>
      <w:tr w:rsidR="00BD655C" w14:paraId="2715A3F8" w14:textId="77777777" w:rsidTr="00BE764F">
        <w:tc>
          <w:tcPr>
            <w:tcW w:w="2709" w:type="dxa"/>
          </w:tcPr>
          <w:p w14:paraId="58A51602" w14:textId="00F05E29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продовольственных товаров</w:t>
            </w:r>
          </w:p>
        </w:tc>
        <w:tc>
          <w:tcPr>
            <w:tcW w:w="1803" w:type="dxa"/>
          </w:tcPr>
          <w:p w14:paraId="610195B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14DA5A6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7CA62E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504A3E7D" w14:textId="7C3D6164" w:rsidR="00BE764F" w:rsidRDefault="00BB56CF" w:rsidP="00BE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66" w:type="dxa"/>
          </w:tcPr>
          <w:p w14:paraId="64EFC551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5D71A31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6B8AB46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B4C339A" w14:textId="433871DE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78" w:type="dxa"/>
          </w:tcPr>
          <w:p w14:paraId="67753B5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177390AB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4781ABD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5646DE4" w14:textId="54AA2807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68" w:type="dxa"/>
          </w:tcPr>
          <w:p w14:paraId="1ECE74F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716A6BE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AB9F83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38D8A097" w14:textId="6B73856E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84" w:type="dxa"/>
          </w:tcPr>
          <w:p w14:paraId="49D2C30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3591876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2B03CD9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699595BF" w14:textId="4BF3C20C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39" w:type="dxa"/>
          </w:tcPr>
          <w:p w14:paraId="6168212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72CD748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4EFBDC7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2A9EB8DF" w14:textId="2F46C762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66" w:type="dxa"/>
          </w:tcPr>
          <w:p w14:paraId="495BCCD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61CF71C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6E4CFFA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26271FDA" w14:textId="1AF8055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424" w:type="dxa"/>
          </w:tcPr>
          <w:p w14:paraId="37F13DC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3CDB17F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C32319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5FDA3B2" w14:textId="6CA490A4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Каб.125</w:t>
            </w:r>
          </w:p>
        </w:tc>
      </w:tr>
      <w:tr w:rsidR="00BD655C" w14:paraId="59D15FBD" w14:textId="77777777" w:rsidTr="00BE764F">
        <w:tc>
          <w:tcPr>
            <w:tcW w:w="2709" w:type="dxa"/>
          </w:tcPr>
          <w:p w14:paraId="04403970" w14:textId="1F26B5F5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Расчет семейного бюджета</w:t>
            </w:r>
          </w:p>
        </w:tc>
        <w:tc>
          <w:tcPr>
            <w:tcW w:w="1803" w:type="dxa"/>
          </w:tcPr>
          <w:p w14:paraId="004DE54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4761BED1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0BE2329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2EE83715" w14:textId="70164A4B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66" w:type="dxa"/>
          </w:tcPr>
          <w:p w14:paraId="7E10735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582612F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47B294D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1D95FFB7" w14:textId="29044F9A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78" w:type="dxa"/>
          </w:tcPr>
          <w:p w14:paraId="256E7E7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1AF68BE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7F62BDC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1E7FD637" w14:textId="0A16EAAA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68" w:type="dxa"/>
          </w:tcPr>
          <w:p w14:paraId="2C3522F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0D8A77A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41E18EB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2949C171" w14:textId="61AEA684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84" w:type="dxa"/>
          </w:tcPr>
          <w:p w14:paraId="04370A2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4E8DE2E5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4464BC6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0D8ECE24" w14:textId="07D5C9F1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39" w:type="dxa"/>
          </w:tcPr>
          <w:p w14:paraId="2FB0E251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2FE7070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4D04997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3A86F67F" w14:textId="447F42FE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66" w:type="dxa"/>
          </w:tcPr>
          <w:p w14:paraId="6139D3E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02841A25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20EBB84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66AB418C" w14:textId="0E08AC60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24" w:type="dxa"/>
          </w:tcPr>
          <w:p w14:paraId="7DC994A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lastRenderedPageBreak/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3959745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7D1BA3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lastRenderedPageBreak/>
              <w:t>15.00</w:t>
            </w:r>
          </w:p>
          <w:p w14:paraId="52FE88C7" w14:textId="03E1FD8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BD655C" w14:paraId="1BB50C5C" w14:textId="77777777" w:rsidTr="00BE764F">
        <w:tc>
          <w:tcPr>
            <w:tcW w:w="2709" w:type="dxa"/>
          </w:tcPr>
          <w:p w14:paraId="5052CA8C" w14:textId="6F05034F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Будущее принадлежит сварке</w:t>
            </w:r>
          </w:p>
        </w:tc>
        <w:tc>
          <w:tcPr>
            <w:tcW w:w="1803" w:type="dxa"/>
          </w:tcPr>
          <w:p w14:paraId="0FC77E82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734CF4A0" w14:textId="28C5C032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6A518F31" w14:textId="3714C09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1331447D" w14:textId="72B99CE4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66" w:type="dxa"/>
          </w:tcPr>
          <w:p w14:paraId="2218D94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2E5338A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49B2402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641D2AE7" w14:textId="5654FDCD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78" w:type="dxa"/>
          </w:tcPr>
          <w:p w14:paraId="15997A31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3BF15FA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35F03A5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4E03C24C" w14:textId="5BFA711F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68" w:type="dxa"/>
          </w:tcPr>
          <w:p w14:paraId="31D28C7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7563F27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1659D0B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0141CA69" w14:textId="0EA9D946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84" w:type="dxa"/>
          </w:tcPr>
          <w:p w14:paraId="0B73286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5BE1E76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04787C5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53FEC7BB" w14:textId="1D48035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39" w:type="dxa"/>
          </w:tcPr>
          <w:p w14:paraId="6EB49DE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221AB8C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630837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70412381" w14:textId="3E312548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66" w:type="dxa"/>
          </w:tcPr>
          <w:p w14:paraId="1A48C9E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757751C6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D89207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0DFBF79D" w14:textId="10AFB26D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1424" w:type="dxa"/>
          </w:tcPr>
          <w:p w14:paraId="3F5CCBC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D655C">
              <w:rPr>
                <w:rFonts w:ascii="Times New Roman" w:hAnsi="Times New Roman" w:cs="Times New Roman"/>
              </w:rPr>
              <w:t xml:space="preserve">1 раз в </w:t>
            </w:r>
            <w:r w:rsidRPr="00BB56CF">
              <w:rPr>
                <w:rFonts w:ascii="Times New Roman" w:hAnsi="Times New Roman" w:cs="Times New Roman"/>
              </w:rPr>
              <w:t>неделю</w:t>
            </w:r>
          </w:p>
          <w:p w14:paraId="660346E5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26C3ADB6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56CF">
              <w:rPr>
                <w:rFonts w:ascii="Times New Roman" w:hAnsi="Times New Roman" w:cs="Times New Roman"/>
              </w:rPr>
              <w:t>.00</w:t>
            </w:r>
          </w:p>
          <w:p w14:paraId="1656FD4E" w14:textId="3BEBF5E2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</w:t>
            </w:r>
          </w:p>
        </w:tc>
      </w:tr>
      <w:tr w:rsidR="00BD655C" w14:paraId="42851DDC" w14:textId="77777777" w:rsidTr="00BE764F">
        <w:tc>
          <w:tcPr>
            <w:tcW w:w="2709" w:type="dxa"/>
          </w:tcPr>
          <w:p w14:paraId="4FEEB952" w14:textId="07D76388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Профессия тракторист</w:t>
            </w:r>
          </w:p>
        </w:tc>
        <w:tc>
          <w:tcPr>
            <w:tcW w:w="1803" w:type="dxa"/>
          </w:tcPr>
          <w:p w14:paraId="0B6222D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4EDE2B1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C285E5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14486478" w14:textId="0AF6A430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66" w:type="dxa"/>
          </w:tcPr>
          <w:p w14:paraId="476F867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1C853FF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EF3D94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384315BA" w14:textId="2BE40809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78" w:type="dxa"/>
          </w:tcPr>
          <w:p w14:paraId="6615096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5017715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2E64E3A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00A55B03" w14:textId="6F7EB34B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68" w:type="dxa"/>
          </w:tcPr>
          <w:p w14:paraId="6AB1297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2990F015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8572966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62A13EC8" w14:textId="02DC0ABF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84" w:type="dxa"/>
          </w:tcPr>
          <w:p w14:paraId="05B749C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639653F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9205AE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5EF25D71" w14:textId="094B91BB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39" w:type="dxa"/>
          </w:tcPr>
          <w:p w14:paraId="6457F0F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1CC47C6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38E4CC7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12F794BD" w14:textId="3C83C2CC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66" w:type="dxa"/>
          </w:tcPr>
          <w:p w14:paraId="08C8418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05868621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4D4484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3F11E496" w14:textId="2EE6812C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  <w:tc>
          <w:tcPr>
            <w:tcW w:w="1424" w:type="dxa"/>
          </w:tcPr>
          <w:p w14:paraId="5BF64E9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133226B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0603F9E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2C7B24BC" w14:textId="6195AD1C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F">
              <w:rPr>
                <w:rFonts w:ascii="Times New Roman" w:hAnsi="Times New Roman" w:cs="Times New Roman"/>
              </w:rPr>
              <w:t>Лаб.304</w:t>
            </w:r>
          </w:p>
        </w:tc>
      </w:tr>
      <w:tr w:rsidR="00BD655C" w14:paraId="0FA7A667" w14:textId="77777777" w:rsidTr="00BE764F">
        <w:tc>
          <w:tcPr>
            <w:tcW w:w="2709" w:type="dxa"/>
          </w:tcPr>
          <w:p w14:paraId="73CE23E6" w14:textId="71DEF56D" w:rsidR="00BE764F" w:rsidRPr="00BD655C" w:rsidRDefault="00BE764F" w:rsidP="00BE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5C">
              <w:rPr>
                <w:rFonts w:ascii="Times New Roman" w:hAnsi="Times New Roman" w:cs="Times New Roman"/>
                <w:sz w:val="24"/>
                <w:szCs w:val="24"/>
              </w:rPr>
              <w:t>Милосердие в деятельности социального работника</w:t>
            </w:r>
          </w:p>
        </w:tc>
        <w:tc>
          <w:tcPr>
            <w:tcW w:w="1803" w:type="dxa"/>
          </w:tcPr>
          <w:p w14:paraId="41B8ADCE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64F09425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7C70474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6442E9B" w14:textId="6342AB66" w:rsidR="00BE764F" w:rsidRDefault="00BB56CF" w:rsidP="00BE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66" w:type="dxa"/>
          </w:tcPr>
          <w:p w14:paraId="620C223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068A44A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01792B0B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0BCDA7B" w14:textId="2074ED16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78" w:type="dxa"/>
          </w:tcPr>
          <w:p w14:paraId="5EB93B54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0325E68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600A6B5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28168949" w14:textId="0AC3CFD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68" w:type="dxa"/>
          </w:tcPr>
          <w:p w14:paraId="1508DAD9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0FC080B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6716A3B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039D7EE1" w14:textId="6A93053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84" w:type="dxa"/>
          </w:tcPr>
          <w:p w14:paraId="20B2892B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7C45083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7F591EC3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4C192A8C" w14:textId="18FE178D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39" w:type="dxa"/>
          </w:tcPr>
          <w:p w14:paraId="66DA47AC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5EFC8E50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19EC846F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7C820829" w14:textId="21A142FC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66" w:type="dxa"/>
          </w:tcPr>
          <w:p w14:paraId="42937AE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2EDF33C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43D25227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237FFBCA" w14:textId="76A67B7B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  <w:tc>
          <w:tcPr>
            <w:tcW w:w="1424" w:type="dxa"/>
          </w:tcPr>
          <w:p w14:paraId="6BDC0B4D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 раз в неделю</w:t>
            </w:r>
          </w:p>
          <w:p w14:paraId="73AA7F48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Понедельник</w:t>
            </w:r>
          </w:p>
          <w:p w14:paraId="6EE1E62A" w14:textId="77777777" w:rsidR="00BB56CF" w:rsidRPr="00BB56CF" w:rsidRDefault="00BB56CF" w:rsidP="00BB56CF">
            <w:pPr>
              <w:jc w:val="center"/>
              <w:rPr>
                <w:rFonts w:ascii="Times New Roman" w:hAnsi="Times New Roman" w:cs="Times New Roman"/>
              </w:rPr>
            </w:pPr>
            <w:r w:rsidRPr="00BB56CF">
              <w:rPr>
                <w:rFonts w:ascii="Times New Roman" w:hAnsi="Times New Roman" w:cs="Times New Roman"/>
              </w:rPr>
              <w:t>15.00</w:t>
            </w:r>
          </w:p>
          <w:p w14:paraId="7FEB47A0" w14:textId="6B47C095" w:rsidR="00BE764F" w:rsidRDefault="00BB56CF" w:rsidP="00BB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CF">
              <w:rPr>
                <w:rFonts w:ascii="Times New Roman" w:hAnsi="Times New Roman" w:cs="Times New Roman"/>
              </w:rPr>
              <w:t>Каб</w:t>
            </w:r>
            <w:proofErr w:type="spellEnd"/>
            <w:r w:rsidRPr="00BB56CF">
              <w:rPr>
                <w:rFonts w:ascii="Times New Roman" w:hAnsi="Times New Roman" w:cs="Times New Roman"/>
              </w:rPr>
              <w:t>. 127</w:t>
            </w:r>
          </w:p>
        </w:tc>
      </w:tr>
    </w:tbl>
    <w:p w14:paraId="2DACFF55" w14:textId="77777777" w:rsidR="00BE764F" w:rsidRPr="00BE764F" w:rsidRDefault="00BE764F" w:rsidP="00BE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764F" w:rsidRPr="00BE764F" w:rsidSect="00BE7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1"/>
    <w:rsid w:val="000A7135"/>
    <w:rsid w:val="00AC4C51"/>
    <w:rsid w:val="00BB56CF"/>
    <w:rsid w:val="00BD655C"/>
    <w:rsid w:val="00B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A2D5"/>
  <w15:chartTrackingRefBased/>
  <w15:docId w15:val="{4EFA836D-E70A-4BD7-B083-05A1658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2020-08-12T04:29:00Z</dcterms:created>
  <dcterms:modified xsi:type="dcterms:W3CDTF">2020-08-12T04:56:00Z</dcterms:modified>
</cp:coreProperties>
</file>