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F32" w:rsidRDefault="00651F32" w:rsidP="00651F32">
      <w:pPr>
        <w:widowControl/>
        <w:autoSpaceDE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Обзор </w:t>
      </w:r>
    </w:p>
    <w:p w:rsidR="00651F32" w:rsidRDefault="00651F32" w:rsidP="00651F32">
      <w:pPr>
        <w:widowControl/>
        <w:autoSpaceDE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изменений федерального законодательства </w:t>
      </w:r>
    </w:p>
    <w:p w:rsidR="00651F32" w:rsidRDefault="00651F32" w:rsidP="00651F32">
      <w:pPr>
        <w:widowControl/>
        <w:autoSpaceDE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в сфере противодействия коррупции </w:t>
      </w:r>
    </w:p>
    <w:p w:rsidR="00651F32" w:rsidRDefault="00651F32" w:rsidP="00651F32">
      <w:pPr>
        <w:widowControl/>
        <w:autoSpaceDE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за 20</w:t>
      </w:r>
      <w:r w:rsidR="006C6787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20</w:t>
      </w:r>
      <w:r w:rsidR="00757DE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год</w:t>
      </w:r>
    </w:p>
    <w:p w:rsidR="00651F32" w:rsidRDefault="00651F32" w:rsidP="00651F32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C97" w:rsidRDefault="00013C97" w:rsidP="00651F32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787" w:rsidRDefault="006C6787" w:rsidP="006C67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Start w:id="0" w:name="_GoBack"/>
    <w:bookmarkEnd w:id="0"/>
    <w:p w:rsidR="005D2590" w:rsidRPr="006C6787" w:rsidRDefault="001C658E" w:rsidP="006C67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787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D86097" w:rsidRPr="006C6787">
        <w:rPr>
          <w:rFonts w:ascii="Times New Roman" w:hAnsi="Times New Roman" w:cs="Times New Roman"/>
          <w:b/>
          <w:sz w:val="28"/>
          <w:szCs w:val="28"/>
        </w:rPr>
        <w:instrText xml:space="preserve"> HYPERLINK "consultantplus://offline/ref=6AD9E400779151F7BC103CC88F91D0D024BB85DE85FCFB7E9629C036FA03E8470A2D7CBBEE2E65F22DA77DF91EsEyBG" </w:instrText>
      </w:r>
      <w:r w:rsidRPr="006C6787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5D2590" w:rsidRPr="006C6787">
        <w:rPr>
          <w:rFonts w:ascii="Times New Roman" w:hAnsi="Times New Roman" w:cs="Times New Roman"/>
          <w:b/>
          <w:sz w:val="28"/>
          <w:szCs w:val="28"/>
        </w:rPr>
        <w:t>Указ</w:t>
      </w:r>
      <w:r w:rsidRPr="006C6787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5D2590" w:rsidRPr="006C6787">
        <w:rPr>
          <w:rFonts w:ascii="Times New Roman" w:hAnsi="Times New Roman" w:cs="Times New Roman"/>
          <w:b/>
          <w:sz w:val="28"/>
          <w:szCs w:val="28"/>
        </w:rPr>
        <w:t xml:space="preserve"> Президента РФ от 15.01.2020 </w:t>
      </w:r>
      <w:r w:rsidR="006C6787">
        <w:rPr>
          <w:rFonts w:ascii="Times New Roman" w:hAnsi="Times New Roman" w:cs="Times New Roman"/>
          <w:b/>
          <w:sz w:val="28"/>
          <w:szCs w:val="28"/>
        </w:rPr>
        <w:t>№</w:t>
      </w:r>
      <w:r w:rsidR="005D2590" w:rsidRPr="006C6787">
        <w:rPr>
          <w:rFonts w:ascii="Times New Roman" w:hAnsi="Times New Roman" w:cs="Times New Roman"/>
          <w:b/>
          <w:sz w:val="28"/>
          <w:szCs w:val="28"/>
        </w:rPr>
        <w:t xml:space="preserve"> 13</w:t>
      </w:r>
    </w:p>
    <w:p w:rsidR="006C6787" w:rsidRDefault="006C6787" w:rsidP="006C67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D2590" w:rsidRPr="006C678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некоторые акты </w:t>
      </w:r>
    </w:p>
    <w:p w:rsidR="005D2590" w:rsidRPr="006C6787" w:rsidRDefault="005D2590" w:rsidP="006C67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787">
        <w:rPr>
          <w:rFonts w:ascii="Times New Roman" w:hAnsi="Times New Roman" w:cs="Times New Roman"/>
          <w:b/>
          <w:sz w:val="28"/>
          <w:szCs w:val="28"/>
        </w:rPr>
        <w:t>Президента Российской Федерации</w:t>
      </w:r>
      <w:r w:rsidR="006C6787">
        <w:rPr>
          <w:rFonts w:ascii="Times New Roman" w:hAnsi="Times New Roman" w:cs="Times New Roman"/>
          <w:b/>
          <w:sz w:val="28"/>
          <w:szCs w:val="28"/>
        </w:rPr>
        <w:t>»</w:t>
      </w:r>
    </w:p>
    <w:p w:rsidR="00D86097" w:rsidRDefault="00D86097" w:rsidP="006C6787">
      <w:pPr>
        <w:widowControl/>
        <w:ind w:firstLine="5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6C6787" w:rsidRDefault="005D2590" w:rsidP="006C6787">
      <w:pPr>
        <w:widowControl/>
        <w:ind w:firstLine="5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C678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 1 июля 2020 года станет обязательным заполнение всеми гос</w:t>
      </w:r>
      <w:r w:rsidR="006C678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ударственными </w:t>
      </w:r>
      <w:r w:rsidRPr="006C678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служащими и лицами, претендующими на замещение должностей гос</w:t>
      </w:r>
      <w:r w:rsidR="006C678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ударственной </w:t>
      </w:r>
      <w:r w:rsidRPr="006C678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службы, сведений о доходах и</w:t>
      </w:r>
      <w:r w:rsidR="006C678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расходах </w:t>
      </w:r>
      <w:r w:rsidR="006C678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  <w:t>с использованием СПО «</w:t>
      </w:r>
      <w:r w:rsidRPr="006C678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Справка БК</w:t>
      </w:r>
      <w:r w:rsidR="006C678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». </w:t>
      </w:r>
    </w:p>
    <w:p w:rsidR="006C6787" w:rsidRDefault="005D2590" w:rsidP="006C6787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6787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Соответствующие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поправки внесены в порядок представления сведений о доходах гражданами, претендующими на замещение государственных должностей РФ, и лицами, замещающими гос</w:t>
      </w:r>
      <w:r w:rsidR="006C67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ударственные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должности </w:t>
      </w:r>
      <w:r w:rsidR="006C6787" w:rsidRPr="006C6787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гражданами, претендующими на замещение должностей федеральной государственной службы, и федеральными госслужащими, в Указ Президента </w:t>
      </w:r>
      <w:r w:rsidR="006C6787" w:rsidRPr="006C6787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02.04.2013 </w:t>
      </w:r>
      <w:r w:rsidR="006C678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№ 309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мерах по реализации отдельных</w:t>
      </w:r>
      <w:r w:rsidR="006C67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положений Федерального закона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противодействии коррупции</w:t>
      </w:r>
      <w:r w:rsidR="006C6787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Кроме того, скорректирована форма справки о доходах, расходах, об имуществе и обязательствах имущественного характера, утвержденная Указом Президента </w:t>
      </w:r>
      <w:r w:rsidR="006C6787" w:rsidRPr="006C6787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23.06.2014 </w:t>
      </w:r>
      <w:r w:rsidR="006C6787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460.</w:t>
      </w:r>
    </w:p>
    <w:p w:rsidR="005D2590" w:rsidRDefault="005D2590" w:rsidP="006C6787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Предусмотрено, что сведения о доходах, информация о результатах проверки достоверности и полноты этих сведений также могут храниться в электронном виде.</w:t>
      </w:r>
    </w:p>
    <w:p w:rsidR="005D2590" w:rsidRDefault="005D2590" w:rsidP="00415137">
      <w:pPr>
        <w:widowControl/>
        <w:rPr>
          <w:rFonts w:ascii="Times New Roman" w:hAnsi="Times New Roman" w:cs="Times New Roman"/>
          <w:bCs/>
          <w:sz w:val="28"/>
          <w:szCs w:val="28"/>
        </w:rPr>
      </w:pPr>
    </w:p>
    <w:p w:rsidR="005D2590" w:rsidRDefault="005D2590" w:rsidP="00415137">
      <w:pPr>
        <w:widowControl/>
        <w:rPr>
          <w:rFonts w:ascii="Times New Roman" w:hAnsi="Times New Roman" w:cs="Times New Roman"/>
          <w:bCs/>
          <w:sz w:val="28"/>
          <w:szCs w:val="28"/>
        </w:rPr>
      </w:pPr>
    </w:p>
    <w:p w:rsidR="005D2590" w:rsidRDefault="005D2590" w:rsidP="00415137">
      <w:pPr>
        <w:widowControl/>
        <w:rPr>
          <w:rFonts w:ascii="Times New Roman" w:hAnsi="Times New Roman" w:cs="Times New Roman"/>
          <w:bCs/>
          <w:sz w:val="28"/>
          <w:szCs w:val="28"/>
        </w:rPr>
      </w:pPr>
    </w:p>
    <w:p w:rsidR="005D2590" w:rsidRPr="00415137" w:rsidRDefault="005D2590" w:rsidP="00415137">
      <w:pPr>
        <w:widowControl/>
        <w:rPr>
          <w:rFonts w:ascii="Times New Roman" w:hAnsi="Times New Roman" w:cs="Times New Roman"/>
          <w:bCs/>
          <w:sz w:val="28"/>
          <w:szCs w:val="28"/>
        </w:rPr>
      </w:pPr>
    </w:p>
    <w:sectPr w:rsidR="005D2590" w:rsidRPr="00415137" w:rsidSect="001C6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72472"/>
    <w:multiLevelType w:val="multilevel"/>
    <w:tmpl w:val="E5022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535A5BEF"/>
    <w:multiLevelType w:val="multilevel"/>
    <w:tmpl w:val="2346ACA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DAD"/>
    <w:rsid w:val="00013C97"/>
    <w:rsid w:val="000678E7"/>
    <w:rsid w:val="000A2A28"/>
    <w:rsid w:val="000B635D"/>
    <w:rsid w:val="000D633A"/>
    <w:rsid w:val="00122985"/>
    <w:rsid w:val="001C658E"/>
    <w:rsid w:val="00226219"/>
    <w:rsid w:val="00262BEC"/>
    <w:rsid w:val="002B628E"/>
    <w:rsid w:val="002D78EF"/>
    <w:rsid w:val="00347FD7"/>
    <w:rsid w:val="0036133F"/>
    <w:rsid w:val="00380FD1"/>
    <w:rsid w:val="003C0535"/>
    <w:rsid w:val="00415137"/>
    <w:rsid w:val="004A2DAD"/>
    <w:rsid w:val="00534EE7"/>
    <w:rsid w:val="00554DC4"/>
    <w:rsid w:val="005D2590"/>
    <w:rsid w:val="005E6A54"/>
    <w:rsid w:val="005F68FD"/>
    <w:rsid w:val="006127DE"/>
    <w:rsid w:val="00651F32"/>
    <w:rsid w:val="0069006E"/>
    <w:rsid w:val="006C6787"/>
    <w:rsid w:val="00727ACF"/>
    <w:rsid w:val="00757DE0"/>
    <w:rsid w:val="007E5BEE"/>
    <w:rsid w:val="008179F8"/>
    <w:rsid w:val="00A04648"/>
    <w:rsid w:val="00AD5DE7"/>
    <w:rsid w:val="00BA067F"/>
    <w:rsid w:val="00BC73B2"/>
    <w:rsid w:val="00C50C87"/>
    <w:rsid w:val="00CE1E05"/>
    <w:rsid w:val="00D86097"/>
    <w:rsid w:val="00E02E16"/>
    <w:rsid w:val="00E32F85"/>
    <w:rsid w:val="00E3637C"/>
    <w:rsid w:val="00E56320"/>
    <w:rsid w:val="00E60F3A"/>
    <w:rsid w:val="00EC40AB"/>
    <w:rsid w:val="00F01859"/>
    <w:rsid w:val="00F21B28"/>
    <w:rsid w:val="00F53EB8"/>
    <w:rsid w:val="00F6165C"/>
    <w:rsid w:val="00F65389"/>
    <w:rsid w:val="00FD359B"/>
    <w:rsid w:val="00FF2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F3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caption">
    <w:name w:val="doccaption"/>
    <w:rsid w:val="00651F32"/>
  </w:style>
  <w:style w:type="character" w:styleId="a3">
    <w:name w:val="Hyperlink"/>
    <w:basedOn w:val="a0"/>
    <w:uiPriority w:val="99"/>
    <w:unhideWhenUsed/>
    <w:rsid w:val="00E60F3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616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F3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caption">
    <w:name w:val="doccaption"/>
    <w:rsid w:val="00651F32"/>
  </w:style>
  <w:style w:type="character" w:styleId="a3">
    <w:name w:val="Hyperlink"/>
    <w:basedOn w:val="a0"/>
    <w:uiPriority w:val="99"/>
    <w:unhideWhenUsed/>
    <w:rsid w:val="00E60F3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616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9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Башков Максим Федорович</dc:creator>
  <cp:lastModifiedBy>пви</cp:lastModifiedBy>
  <cp:revision>20</cp:revision>
  <cp:lastPrinted>2019-07-25T08:11:00Z</cp:lastPrinted>
  <dcterms:created xsi:type="dcterms:W3CDTF">2019-11-05T07:31:00Z</dcterms:created>
  <dcterms:modified xsi:type="dcterms:W3CDTF">2020-07-25T06:31:00Z</dcterms:modified>
</cp:coreProperties>
</file>